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82" w:type="dxa"/>
        <w:tblInd w:w="-856" w:type="dxa"/>
        <w:tblLook w:val="04A0" w:firstRow="1" w:lastRow="0" w:firstColumn="1" w:lastColumn="0" w:noHBand="0" w:noVBand="1"/>
      </w:tblPr>
      <w:tblGrid>
        <w:gridCol w:w="9782"/>
      </w:tblGrid>
      <w:tr w:rsidR="00A2764E" w:rsidTr="007B66E6">
        <w:trPr>
          <w:trHeight w:val="567"/>
        </w:trPr>
        <w:tc>
          <w:tcPr>
            <w:tcW w:w="9782" w:type="dxa"/>
            <w:shd w:val="clear" w:color="auto" w:fill="D9D9D9" w:themeFill="background1" w:themeFillShade="D9"/>
          </w:tcPr>
          <w:p w:rsidR="00C43E76" w:rsidRPr="00A2764E" w:rsidRDefault="00A2764E" w:rsidP="007B66E6">
            <w:pPr>
              <w:spacing w:before="240" w:after="240"/>
              <w:jc w:val="center"/>
              <w:rPr>
                <w:b/>
                <w:sz w:val="36"/>
                <w:szCs w:val="36"/>
              </w:rPr>
            </w:pPr>
            <w:r w:rsidRPr="00A2764E">
              <w:rPr>
                <w:b/>
                <w:sz w:val="36"/>
                <w:szCs w:val="36"/>
              </w:rPr>
              <w:t>ANEXO I: F</w:t>
            </w:r>
            <w:r w:rsidR="00BB4392">
              <w:rPr>
                <w:b/>
                <w:sz w:val="36"/>
                <w:szCs w:val="36"/>
              </w:rPr>
              <w:t>icha de solicitud IFAT 2020</w:t>
            </w:r>
          </w:p>
        </w:tc>
      </w:tr>
    </w:tbl>
    <w:p w:rsidR="00C43E76" w:rsidRDefault="00C43E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228600</wp:posOffset>
                </wp:positionV>
                <wp:extent cx="6315075" cy="1039495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77A" w:rsidRDefault="00C7377A" w:rsidP="00BB43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Arial Narrow"/>
                                <w:b/>
                                <w:bCs/>
                              </w:rPr>
                            </w:pPr>
                            <w:r w:rsidRPr="005F4F09">
                              <w:rPr>
                                <w:rFonts w:ascii="Calibri" w:eastAsia="SimSun" w:hAnsi="Calibri" w:cs="Arial Narrow"/>
                                <w:bCs/>
                              </w:rPr>
                              <w:t xml:space="preserve">Por favor, cumplimente esta ficha y envíela a Aragón Exterior por email (sara.espuelas@aragonexterior.es) </w:t>
                            </w:r>
                            <w:r w:rsidRPr="007D4D54">
                              <w:rPr>
                                <w:rFonts w:ascii="Calibri" w:eastAsia="SimSun" w:hAnsi="Calibri" w:cs="Arial Narrow"/>
                                <w:b/>
                                <w:bCs/>
                                <w:color w:val="C00000"/>
                              </w:rPr>
                              <w:t>antes del 2</w:t>
                            </w:r>
                            <w:r w:rsidR="00B86D08">
                              <w:rPr>
                                <w:rFonts w:ascii="Calibri" w:eastAsia="SimSun" w:hAnsi="Calibri" w:cs="Arial Narrow"/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  <w:r w:rsidRPr="007D4D54">
                              <w:rPr>
                                <w:rFonts w:ascii="Calibri" w:eastAsia="SimSun" w:hAnsi="Calibri" w:cs="Arial Narrow"/>
                                <w:b/>
                                <w:bCs/>
                                <w:color w:val="C00000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Calibri" w:eastAsia="SimSun" w:hAnsi="Calibri" w:cs="Arial Narrow"/>
                                <w:b/>
                                <w:bCs/>
                                <w:color w:val="C00000"/>
                              </w:rPr>
                              <w:t>Abril</w:t>
                            </w:r>
                            <w:proofErr w:type="gramEnd"/>
                            <w:r w:rsidRPr="007D4D54">
                              <w:rPr>
                                <w:rFonts w:ascii="Calibri" w:eastAsia="SimSun" w:hAnsi="Calibri" w:cs="Arial Narrow"/>
                                <w:b/>
                                <w:bCs/>
                                <w:color w:val="C00000"/>
                              </w:rPr>
                              <w:t xml:space="preserve"> de 201</w:t>
                            </w:r>
                            <w:r>
                              <w:rPr>
                                <w:rFonts w:ascii="Calibri" w:eastAsia="SimSun" w:hAnsi="Calibri" w:cs="Arial Narrow"/>
                                <w:b/>
                                <w:bCs/>
                                <w:color w:val="C00000"/>
                              </w:rPr>
                              <w:t>9 (incluido)</w:t>
                            </w:r>
                            <w:r>
                              <w:rPr>
                                <w:rFonts w:ascii="Calibri" w:eastAsia="SimSun" w:hAnsi="Calibri" w:cs="Arial Narrow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3.8pt;margin-top:18pt;width:497.25pt;height:81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">
                <v:textbox style="mso-fit-shape-to-text:t">
                  <w:txbxContent>
                    <w:p w:rsidR="00C7377A" w:rsidRDefault="00C7377A" w:rsidP="00BB43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Arial Narrow"/>
                          <w:b/>
                          <w:bCs/>
                        </w:rPr>
                      </w:pPr>
                      <w:r w:rsidRPr="005F4F09">
                        <w:rPr>
                          <w:rFonts w:ascii="Calibri" w:eastAsia="SimSun" w:hAnsi="Calibri" w:cs="Arial Narrow"/>
                          <w:bCs/>
                        </w:rPr>
                        <w:t xml:space="preserve">Por favor, cumplimente esta ficha y envíela a Aragón Exterior por email (sara.espuelas@aragonexterior.es) </w:t>
                      </w:r>
                      <w:r w:rsidRPr="007D4D54">
                        <w:rPr>
                          <w:rFonts w:ascii="Calibri" w:eastAsia="SimSun" w:hAnsi="Calibri" w:cs="Arial Narrow"/>
                          <w:b/>
                          <w:bCs/>
                          <w:color w:val="C00000"/>
                        </w:rPr>
                        <w:t>antes del 2</w:t>
                      </w:r>
                      <w:r w:rsidR="00B86D08">
                        <w:rPr>
                          <w:rFonts w:ascii="Calibri" w:eastAsia="SimSun" w:hAnsi="Calibri" w:cs="Arial Narrow"/>
                          <w:b/>
                          <w:bCs/>
                          <w:color w:val="C00000"/>
                        </w:rPr>
                        <w:t>3</w:t>
                      </w:r>
                      <w:r w:rsidRPr="007D4D54">
                        <w:rPr>
                          <w:rFonts w:ascii="Calibri" w:eastAsia="SimSun" w:hAnsi="Calibri" w:cs="Arial Narrow"/>
                          <w:b/>
                          <w:bCs/>
                          <w:color w:val="C00000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Calibri" w:eastAsia="SimSun" w:hAnsi="Calibri" w:cs="Arial Narrow"/>
                          <w:b/>
                          <w:bCs/>
                          <w:color w:val="C00000"/>
                        </w:rPr>
                        <w:t>Abril</w:t>
                      </w:r>
                      <w:proofErr w:type="gramEnd"/>
                      <w:r w:rsidRPr="007D4D54">
                        <w:rPr>
                          <w:rFonts w:ascii="Calibri" w:eastAsia="SimSun" w:hAnsi="Calibri" w:cs="Arial Narrow"/>
                          <w:b/>
                          <w:bCs/>
                          <w:color w:val="C00000"/>
                        </w:rPr>
                        <w:t xml:space="preserve"> de 201</w:t>
                      </w:r>
                      <w:r>
                        <w:rPr>
                          <w:rFonts w:ascii="Calibri" w:eastAsia="SimSun" w:hAnsi="Calibri" w:cs="Arial Narrow"/>
                          <w:b/>
                          <w:bCs/>
                          <w:color w:val="C00000"/>
                        </w:rPr>
                        <w:t>9 (incluido)</w:t>
                      </w:r>
                      <w:r>
                        <w:rPr>
                          <w:rFonts w:ascii="Calibri" w:eastAsia="SimSun" w:hAnsi="Calibri" w:cs="Arial Narrow"/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070" w:type="dxa"/>
        <w:tblInd w:w="-856" w:type="dxa"/>
        <w:tblLook w:val="04A0" w:firstRow="1" w:lastRow="0" w:firstColumn="1" w:lastColumn="0" w:noHBand="0" w:noVBand="1"/>
      </w:tblPr>
      <w:tblGrid>
        <w:gridCol w:w="3435"/>
        <w:gridCol w:w="1244"/>
        <w:gridCol w:w="425"/>
        <w:gridCol w:w="200"/>
        <w:gridCol w:w="41"/>
        <w:gridCol w:w="818"/>
        <w:gridCol w:w="722"/>
        <w:gridCol w:w="3185"/>
      </w:tblGrid>
      <w:tr w:rsidR="00060D70" w:rsidTr="00530FD4">
        <w:trPr>
          <w:trHeight w:val="483"/>
        </w:trPr>
        <w:tc>
          <w:tcPr>
            <w:tcW w:w="10070" w:type="dxa"/>
            <w:gridSpan w:val="8"/>
            <w:shd w:val="clear" w:color="auto" w:fill="FF0000"/>
          </w:tcPr>
          <w:p w:rsidR="00C43E76" w:rsidRPr="00C43E76" w:rsidRDefault="00C43E76" w:rsidP="004550E7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</w:rPr>
            </w:pPr>
            <w:r w:rsidRPr="00C43E76">
              <w:rPr>
                <w:b/>
                <w:color w:val="FFFFFF" w:themeColor="background1"/>
              </w:rPr>
              <w:t>Datos de la Empresa</w:t>
            </w:r>
          </w:p>
        </w:tc>
      </w:tr>
      <w:tr w:rsidR="00E36B52" w:rsidTr="00530FD4">
        <w:tc>
          <w:tcPr>
            <w:tcW w:w="6163" w:type="dxa"/>
            <w:gridSpan w:val="6"/>
          </w:tcPr>
          <w:p w:rsidR="00E36B52" w:rsidRDefault="00E36B52">
            <w:r>
              <w:t>Razón Social</w:t>
            </w:r>
            <w:r w:rsidR="00C7377A">
              <w:t>:</w:t>
            </w:r>
            <w:r w:rsidR="004E142F">
              <w:t xml:space="preserve"> </w:t>
            </w:r>
            <w:permStart w:id="1443506817" w:edGrp="everyone"/>
            <w:r w:rsidR="004E142F">
              <w:t xml:space="preserve">                                                                                                   </w:t>
            </w:r>
            <w:permEnd w:id="1443506817"/>
            <w:r w:rsidR="004E142F">
              <w:t xml:space="preserve">  </w:t>
            </w:r>
          </w:p>
        </w:tc>
        <w:tc>
          <w:tcPr>
            <w:tcW w:w="3907" w:type="dxa"/>
            <w:gridSpan w:val="2"/>
          </w:tcPr>
          <w:p w:rsidR="00E36B52" w:rsidRDefault="00E36B52">
            <w:r>
              <w:t>NIF:</w:t>
            </w:r>
            <w:r w:rsidR="004E142F">
              <w:t xml:space="preserve">  </w:t>
            </w:r>
            <w:permStart w:id="1511528441" w:edGrp="everyone"/>
            <w:r w:rsidR="004E142F">
              <w:t xml:space="preserve">                                                                  </w:t>
            </w:r>
            <w:permEnd w:id="1511528441"/>
            <w:r w:rsidR="004E142F">
              <w:t xml:space="preserve">  </w:t>
            </w:r>
          </w:p>
        </w:tc>
      </w:tr>
      <w:tr w:rsidR="00E36B52" w:rsidTr="00530FD4">
        <w:tc>
          <w:tcPr>
            <w:tcW w:w="10070" w:type="dxa"/>
            <w:gridSpan w:val="8"/>
          </w:tcPr>
          <w:p w:rsidR="00E36B52" w:rsidRDefault="00E36B52" w:rsidP="00AD1277">
            <w:r>
              <w:t>Dirección</w:t>
            </w:r>
            <w:r w:rsidR="00C7377A">
              <w:t>:</w:t>
            </w:r>
            <w:r w:rsidR="004E142F">
              <w:t xml:space="preserve">  </w:t>
            </w:r>
            <w:permStart w:id="269623418" w:edGrp="everyone"/>
            <w:r w:rsidR="004E142F">
              <w:t xml:space="preserve">                                                                                                                                                                                         </w:t>
            </w:r>
            <w:permEnd w:id="269623418"/>
            <w:r w:rsidR="004E142F">
              <w:t xml:space="preserve"> </w:t>
            </w:r>
          </w:p>
        </w:tc>
      </w:tr>
      <w:tr w:rsidR="00E36B52" w:rsidTr="00530FD4">
        <w:tc>
          <w:tcPr>
            <w:tcW w:w="10070" w:type="dxa"/>
            <w:gridSpan w:val="8"/>
          </w:tcPr>
          <w:p w:rsidR="00E36B52" w:rsidRDefault="00E36B52" w:rsidP="00AD1277">
            <w:r>
              <w:t>Localidad:</w:t>
            </w:r>
            <w:r w:rsidR="004E142F">
              <w:t xml:space="preserve">  </w:t>
            </w:r>
            <w:permStart w:id="1984111771" w:edGrp="everyone"/>
            <w:r w:rsidR="004E142F">
              <w:t xml:space="preserve">                                                                                                                                                                                         </w:t>
            </w:r>
            <w:permEnd w:id="1984111771"/>
          </w:p>
        </w:tc>
      </w:tr>
      <w:tr w:rsidR="00E36B52" w:rsidTr="00530FD4">
        <w:tc>
          <w:tcPr>
            <w:tcW w:w="4679" w:type="dxa"/>
            <w:gridSpan w:val="2"/>
          </w:tcPr>
          <w:p w:rsidR="00E36B52" w:rsidRDefault="00E36B52" w:rsidP="00AD1277">
            <w:r>
              <w:t>Código Postal:</w:t>
            </w:r>
            <w:r w:rsidR="004E142F">
              <w:t xml:space="preserve">  </w:t>
            </w:r>
            <w:permStart w:id="1410476673" w:edGrp="everyone"/>
            <w:r w:rsidR="004E142F">
              <w:t xml:space="preserve">                                                             </w:t>
            </w:r>
            <w:permEnd w:id="1410476673"/>
          </w:p>
        </w:tc>
        <w:tc>
          <w:tcPr>
            <w:tcW w:w="5391" w:type="dxa"/>
            <w:gridSpan w:val="6"/>
          </w:tcPr>
          <w:p w:rsidR="00E36B52" w:rsidRDefault="00E36B52" w:rsidP="00BB4392">
            <w:r>
              <w:t>Provincia:</w:t>
            </w:r>
            <w:r w:rsidR="004E142F">
              <w:t xml:space="preserve">     </w:t>
            </w:r>
            <w:permStart w:id="1185612764" w:edGrp="everyone"/>
            <w:r w:rsidR="004E142F">
              <w:t xml:space="preserve">                                                  </w:t>
            </w:r>
            <w:r w:rsidR="000130AE">
              <w:t xml:space="preserve">                           </w:t>
            </w:r>
            <w:r w:rsidR="004E142F">
              <w:t xml:space="preserve">       </w:t>
            </w:r>
            <w:permEnd w:id="1185612764"/>
          </w:p>
        </w:tc>
      </w:tr>
      <w:tr w:rsidR="00E36B52" w:rsidTr="00530FD4">
        <w:tc>
          <w:tcPr>
            <w:tcW w:w="5304" w:type="dxa"/>
            <w:gridSpan w:val="4"/>
          </w:tcPr>
          <w:p w:rsidR="00E36B52" w:rsidRDefault="00E36B52" w:rsidP="00AD1277">
            <w:r>
              <w:t>Teléfono: (+34)</w:t>
            </w:r>
            <w:r w:rsidR="004E142F">
              <w:t xml:space="preserve">    </w:t>
            </w:r>
            <w:permStart w:id="1403601072" w:edGrp="everyone"/>
            <w:r w:rsidR="004E142F">
              <w:t xml:space="preserve">                                                         </w:t>
            </w:r>
            <w:permEnd w:id="1403601072"/>
          </w:p>
        </w:tc>
        <w:tc>
          <w:tcPr>
            <w:tcW w:w="4766" w:type="dxa"/>
            <w:gridSpan w:val="4"/>
          </w:tcPr>
          <w:p w:rsidR="00E36B52" w:rsidRDefault="00E36B52" w:rsidP="00850CF5">
            <w:r>
              <w:t>Fax: (+34)</w:t>
            </w:r>
            <w:r w:rsidR="004E142F">
              <w:t xml:space="preserve">   </w:t>
            </w:r>
            <w:permStart w:id="750991214" w:edGrp="everyone"/>
            <w:r w:rsidR="004E142F">
              <w:t xml:space="preserve">            </w:t>
            </w:r>
            <w:r w:rsidR="000130AE">
              <w:t xml:space="preserve">                </w:t>
            </w:r>
            <w:r w:rsidR="004E142F">
              <w:t xml:space="preserve">                                             </w:t>
            </w:r>
            <w:permEnd w:id="750991214"/>
          </w:p>
        </w:tc>
      </w:tr>
      <w:tr w:rsidR="00E36B52" w:rsidTr="00530FD4">
        <w:tc>
          <w:tcPr>
            <w:tcW w:w="10070" w:type="dxa"/>
            <w:gridSpan w:val="8"/>
          </w:tcPr>
          <w:p w:rsidR="00E36B52" w:rsidRDefault="00E36B52" w:rsidP="00AD1277">
            <w:r>
              <w:t>Página web:</w:t>
            </w:r>
            <w:r w:rsidR="004E142F">
              <w:t xml:space="preserve">   </w:t>
            </w:r>
            <w:permStart w:id="966947188" w:edGrp="everyone"/>
            <w:r w:rsidR="004E142F">
              <w:t xml:space="preserve">                                                                                                                                                                                     </w:t>
            </w:r>
            <w:permEnd w:id="966947188"/>
          </w:p>
        </w:tc>
      </w:tr>
      <w:tr w:rsidR="00E36B52" w:rsidTr="00530FD4">
        <w:tc>
          <w:tcPr>
            <w:tcW w:w="5345" w:type="dxa"/>
            <w:gridSpan w:val="5"/>
          </w:tcPr>
          <w:p w:rsidR="00E36B52" w:rsidRDefault="00E36B52" w:rsidP="00AD1277">
            <w:r>
              <w:t>Sector:</w:t>
            </w:r>
            <w:r w:rsidR="000130AE">
              <w:t xml:space="preserve">  </w:t>
            </w:r>
            <w:permStart w:id="1558593832" w:edGrp="everyone"/>
            <w:r w:rsidR="000130AE">
              <w:t xml:space="preserve">                                                                          </w:t>
            </w:r>
            <w:permEnd w:id="1558593832"/>
            <w:r w:rsidR="000130AE">
              <w:t xml:space="preserve">                        </w:t>
            </w:r>
          </w:p>
        </w:tc>
        <w:tc>
          <w:tcPr>
            <w:tcW w:w="4725" w:type="dxa"/>
            <w:gridSpan w:val="3"/>
          </w:tcPr>
          <w:p w:rsidR="00E36B52" w:rsidRDefault="00E36B52" w:rsidP="00850CF5">
            <w:r>
              <w:t xml:space="preserve">Actividad: </w:t>
            </w:r>
            <w:r w:rsidR="000130AE">
              <w:t xml:space="preserve"> </w:t>
            </w:r>
            <w:permStart w:id="1586568499" w:edGrp="everyone"/>
            <w:r w:rsidR="000130AE">
              <w:t xml:space="preserve">                                                                         </w:t>
            </w:r>
            <w:permEnd w:id="1586568499"/>
          </w:p>
        </w:tc>
      </w:tr>
      <w:tr w:rsidR="00E36B52" w:rsidTr="00C7377A">
        <w:trPr>
          <w:trHeight w:val="217"/>
        </w:trPr>
        <w:tc>
          <w:tcPr>
            <w:tcW w:w="10070" w:type="dxa"/>
            <w:gridSpan w:val="8"/>
          </w:tcPr>
          <w:p w:rsidR="00E36B52" w:rsidRDefault="00E36B52" w:rsidP="00850CF5">
            <w:r>
              <w:t>Nº empleados</w:t>
            </w:r>
            <w:r w:rsidR="00C7377A">
              <w:t>:</w:t>
            </w:r>
            <w:r w:rsidR="000130AE">
              <w:t xml:space="preserve">  </w:t>
            </w:r>
            <w:permStart w:id="1368404119" w:edGrp="everyone"/>
            <w:r w:rsidR="000130AE">
              <w:t xml:space="preserve">                                             </w:t>
            </w:r>
            <w:permEnd w:id="1368404119"/>
          </w:p>
        </w:tc>
      </w:tr>
      <w:tr w:rsidR="00E36B52" w:rsidTr="00530FD4">
        <w:tc>
          <w:tcPr>
            <w:tcW w:w="10070" w:type="dxa"/>
            <w:gridSpan w:val="8"/>
          </w:tcPr>
          <w:p w:rsidR="00E36B52" w:rsidRDefault="00E36B52" w:rsidP="00850CF5">
            <w:r>
              <w:t>Volumen total de facturación 2018 (en Euros)</w:t>
            </w:r>
            <w:r w:rsidR="000130AE">
              <w:t xml:space="preserve"> </w:t>
            </w:r>
            <w:permStart w:id="1694717649" w:edGrp="everyone"/>
            <w:r w:rsidR="000130AE">
              <w:t xml:space="preserve">                                                                                                                           </w:t>
            </w:r>
            <w:permEnd w:id="1694717649"/>
          </w:p>
        </w:tc>
      </w:tr>
      <w:tr w:rsidR="00E36B52" w:rsidTr="00C7377A">
        <w:trPr>
          <w:trHeight w:val="239"/>
        </w:trPr>
        <w:tc>
          <w:tcPr>
            <w:tcW w:w="10070" w:type="dxa"/>
            <w:gridSpan w:val="8"/>
            <w:vAlign w:val="center"/>
          </w:tcPr>
          <w:p w:rsidR="00E36B52" w:rsidRDefault="00E36B52" w:rsidP="00AD1277">
            <w:r>
              <w:t>% Facturación internacional / Total:</w:t>
            </w:r>
            <w:r w:rsidR="000130AE">
              <w:t xml:space="preserve">   </w:t>
            </w:r>
            <w:permStart w:id="913929998" w:edGrp="everyone"/>
            <w:r w:rsidR="000130AE">
              <w:t xml:space="preserve">                                                                                                                                           </w:t>
            </w:r>
            <w:permEnd w:id="913929998"/>
          </w:p>
        </w:tc>
      </w:tr>
      <w:tr w:rsidR="00870E3B" w:rsidTr="00530FD4">
        <w:trPr>
          <w:trHeight w:val="615"/>
        </w:trPr>
        <w:tc>
          <w:tcPr>
            <w:tcW w:w="10070" w:type="dxa"/>
            <w:gridSpan w:val="8"/>
            <w:shd w:val="clear" w:color="auto" w:fill="FF0000"/>
          </w:tcPr>
          <w:p w:rsidR="00870E3B" w:rsidRDefault="00870E3B" w:rsidP="00E36B52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color w:val="FFFFFF" w:themeColor="background1"/>
              </w:rPr>
            </w:pPr>
            <w:r w:rsidRPr="00C7377A">
              <w:rPr>
                <w:b/>
                <w:color w:val="FFFFFF" w:themeColor="background1"/>
              </w:rPr>
              <w:t>Persona de contacto en IFAT 2020</w:t>
            </w:r>
          </w:p>
        </w:tc>
      </w:tr>
      <w:tr w:rsidR="00870E3B" w:rsidTr="000130AE">
        <w:trPr>
          <w:trHeight w:val="194"/>
        </w:trPr>
        <w:tc>
          <w:tcPr>
            <w:tcW w:w="6885" w:type="dxa"/>
            <w:gridSpan w:val="7"/>
            <w:shd w:val="clear" w:color="auto" w:fill="auto"/>
          </w:tcPr>
          <w:p w:rsidR="00870E3B" w:rsidRDefault="00870E3B" w:rsidP="00870E3B">
            <w:pPr>
              <w:rPr>
                <w:b/>
                <w:color w:val="FFFFFF" w:themeColor="background1"/>
              </w:rPr>
            </w:pPr>
            <w:r w:rsidRPr="00C7377A">
              <w:t>Nombre y apellidos:</w:t>
            </w:r>
            <w:r w:rsidR="000130AE">
              <w:t xml:space="preserve">   </w:t>
            </w:r>
            <w:permStart w:id="1015049838" w:edGrp="everyone"/>
            <w:r w:rsidR="000130AE">
              <w:t xml:space="preserve">                                                                                                     </w:t>
            </w:r>
            <w:permEnd w:id="1015049838"/>
          </w:p>
        </w:tc>
        <w:tc>
          <w:tcPr>
            <w:tcW w:w="3185" w:type="dxa"/>
            <w:shd w:val="clear" w:color="auto" w:fill="auto"/>
          </w:tcPr>
          <w:p w:rsidR="00870E3B" w:rsidRPr="00870E3B" w:rsidRDefault="00870E3B" w:rsidP="00870E3B">
            <w:r w:rsidRPr="00870E3B">
              <w:t>Cargo:</w:t>
            </w:r>
            <w:r w:rsidR="000130AE">
              <w:t xml:space="preserve"> </w:t>
            </w:r>
            <w:permStart w:id="2030717048" w:edGrp="everyone"/>
            <w:r w:rsidR="000130AE">
              <w:t xml:space="preserve">                                                </w:t>
            </w:r>
            <w:permEnd w:id="2030717048"/>
            <w:r w:rsidR="000130AE">
              <w:t xml:space="preserve"> </w:t>
            </w:r>
          </w:p>
        </w:tc>
      </w:tr>
      <w:tr w:rsidR="00870E3B" w:rsidTr="00285AE4">
        <w:trPr>
          <w:trHeight w:val="257"/>
        </w:trPr>
        <w:tc>
          <w:tcPr>
            <w:tcW w:w="10070" w:type="dxa"/>
            <w:gridSpan w:val="8"/>
            <w:shd w:val="clear" w:color="auto" w:fill="auto"/>
          </w:tcPr>
          <w:p w:rsidR="00870E3B" w:rsidRPr="00C7377A" w:rsidRDefault="00661A5F" w:rsidP="00870E3B">
            <w:r>
              <w:rPr>
                <w:rFonts w:eastAsia="Times New Roman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1582420</wp:posOffset>
                  </wp:positionH>
                  <wp:positionV relativeFrom="paragraph">
                    <wp:posOffset>-1287780</wp:posOffset>
                  </wp:positionV>
                  <wp:extent cx="4724400" cy="39243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ca agua ARE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E3B">
              <w:t>E-mail:</w:t>
            </w:r>
            <w:r w:rsidR="000130AE">
              <w:t xml:space="preserve">  </w:t>
            </w:r>
            <w:permStart w:id="863325813" w:edGrp="everyone"/>
            <w:r w:rsidR="000130AE">
              <w:t xml:space="preserve">                                                                                                                                                                                               </w:t>
            </w:r>
            <w:permEnd w:id="863325813"/>
            <w:r w:rsidR="000130AE">
              <w:t xml:space="preserve">    </w:t>
            </w:r>
          </w:p>
        </w:tc>
      </w:tr>
      <w:tr w:rsidR="00870E3B" w:rsidTr="00870E3B">
        <w:trPr>
          <w:trHeight w:val="275"/>
        </w:trPr>
        <w:tc>
          <w:tcPr>
            <w:tcW w:w="3435" w:type="dxa"/>
            <w:shd w:val="clear" w:color="auto" w:fill="auto"/>
          </w:tcPr>
          <w:p w:rsidR="00870E3B" w:rsidRPr="00C7377A" w:rsidRDefault="00870E3B" w:rsidP="00870E3B">
            <w:r>
              <w:t>Teléfono:</w:t>
            </w:r>
            <w:r w:rsidR="000130AE">
              <w:t xml:space="preserve"> </w:t>
            </w:r>
            <w:permStart w:id="1368740204" w:edGrp="everyone"/>
            <w:r w:rsidR="000130AE">
              <w:t xml:space="preserve">                                                  </w:t>
            </w:r>
            <w:permEnd w:id="1368740204"/>
          </w:p>
        </w:tc>
        <w:tc>
          <w:tcPr>
            <w:tcW w:w="6635" w:type="dxa"/>
            <w:gridSpan w:val="7"/>
            <w:shd w:val="clear" w:color="auto" w:fill="auto"/>
          </w:tcPr>
          <w:p w:rsidR="00870E3B" w:rsidRPr="00C7377A" w:rsidRDefault="00870E3B" w:rsidP="00870E3B">
            <w:r>
              <w:t>Teléfono móvil (durante el desplazamiento):</w:t>
            </w:r>
            <w:r w:rsidR="000130AE">
              <w:t xml:space="preserve"> </w:t>
            </w:r>
            <w:permStart w:id="1790014761" w:edGrp="everyone"/>
            <w:r w:rsidR="000130AE">
              <w:t xml:space="preserve">                                                     </w:t>
            </w:r>
            <w:permEnd w:id="1790014761"/>
            <w:r w:rsidR="000130AE">
              <w:t xml:space="preserve">  </w:t>
            </w:r>
          </w:p>
        </w:tc>
      </w:tr>
      <w:tr w:rsidR="00870E3B" w:rsidTr="00870E3B">
        <w:trPr>
          <w:trHeight w:val="279"/>
        </w:trPr>
        <w:tc>
          <w:tcPr>
            <w:tcW w:w="3435" w:type="dxa"/>
            <w:shd w:val="clear" w:color="auto" w:fill="auto"/>
          </w:tcPr>
          <w:p w:rsidR="00870E3B" w:rsidRPr="00C7377A" w:rsidRDefault="00870E3B" w:rsidP="00870E3B">
            <w:r>
              <w:t>Skype:</w:t>
            </w:r>
            <w:permStart w:id="450519417" w:edGrp="everyone"/>
            <w:r w:rsidR="000130AE">
              <w:t xml:space="preserve">                                                         </w:t>
            </w:r>
            <w:permEnd w:id="450519417"/>
          </w:p>
        </w:tc>
        <w:tc>
          <w:tcPr>
            <w:tcW w:w="3450" w:type="dxa"/>
            <w:gridSpan w:val="6"/>
            <w:shd w:val="clear" w:color="auto" w:fill="auto"/>
          </w:tcPr>
          <w:p w:rsidR="00870E3B" w:rsidRPr="00C7377A" w:rsidRDefault="00870E3B" w:rsidP="00870E3B">
            <w:r>
              <w:t>Nacionalidad:</w:t>
            </w:r>
            <w:r w:rsidR="000130AE">
              <w:t xml:space="preserve"> </w:t>
            </w:r>
            <w:permStart w:id="1366710800" w:edGrp="everyone"/>
            <w:r w:rsidR="000130AE">
              <w:t xml:space="preserve">                                           </w:t>
            </w:r>
            <w:permEnd w:id="1366710800"/>
            <w:r w:rsidR="000130AE">
              <w:t xml:space="preserve"> </w:t>
            </w:r>
          </w:p>
        </w:tc>
        <w:tc>
          <w:tcPr>
            <w:tcW w:w="3185" w:type="dxa"/>
            <w:shd w:val="clear" w:color="auto" w:fill="auto"/>
          </w:tcPr>
          <w:p w:rsidR="00870E3B" w:rsidRPr="00C7377A" w:rsidRDefault="00870E3B" w:rsidP="00870E3B">
            <w:r>
              <w:t>Nª Pasaporte/DNI:</w:t>
            </w:r>
            <w:r w:rsidR="000130AE">
              <w:t xml:space="preserve"> </w:t>
            </w:r>
            <w:permStart w:id="1107323028" w:edGrp="everyone"/>
            <w:r w:rsidR="000130AE">
              <w:t xml:space="preserve">                           </w:t>
            </w:r>
            <w:permEnd w:id="1107323028"/>
            <w:r w:rsidR="000130AE">
              <w:t xml:space="preserve">   </w:t>
            </w:r>
          </w:p>
        </w:tc>
      </w:tr>
      <w:tr w:rsidR="00850CF5" w:rsidTr="00530FD4">
        <w:trPr>
          <w:trHeight w:val="615"/>
        </w:trPr>
        <w:tc>
          <w:tcPr>
            <w:tcW w:w="10070" w:type="dxa"/>
            <w:gridSpan w:val="8"/>
            <w:shd w:val="clear" w:color="auto" w:fill="FF0000"/>
          </w:tcPr>
          <w:p w:rsidR="00850CF5" w:rsidRPr="00FE4CAE" w:rsidRDefault="00E36B52" w:rsidP="00E36B52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</w:pPr>
            <w:r>
              <w:rPr>
                <w:b/>
                <w:color w:val="FFFFFF" w:themeColor="background1"/>
              </w:rPr>
              <w:t>Datos para la gestión de la participación de la empresa en la Feria</w:t>
            </w:r>
          </w:p>
        </w:tc>
      </w:tr>
      <w:tr w:rsidR="00850CF5" w:rsidRPr="00B86D08" w:rsidTr="00530FD4">
        <w:tc>
          <w:tcPr>
            <w:tcW w:w="10070" w:type="dxa"/>
            <w:gridSpan w:val="8"/>
            <w:shd w:val="clear" w:color="auto" w:fill="auto"/>
          </w:tcPr>
          <w:p w:rsidR="00E36B52" w:rsidRPr="001F3749" w:rsidRDefault="00E36B52" w:rsidP="00E36B52">
            <w:pPr>
              <w:spacing w:before="120" w:after="120"/>
              <w:contextualSpacing/>
              <w:outlineLvl w:val="0"/>
              <w:rPr>
                <w:rFonts w:cs="Arial Narrow"/>
                <w:bCs/>
              </w:rPr>
            </w:pPr>
            <w:r w:rsidRPr="001F3749">
              <w:rPr>
                <w:rFonts w:cs="Arial Narrow"/>
                <w:bCs/>
              </w:rPr>
              <w:t>Indique la modalidad sobre la que desea participar en IFAT 2020:</w:t>
            </w:r>
          </w:p>
          <w:p w:rsidR="00E36B52" w:rsidRDefault="00E36B52" w:rsidP="00E36B52">
            <w:pPr>
              <w:spacing w:before="120" w:after="120"/>
              <w:contextualSpacing/>
              <w:outlineLvl w:val="0"/>
              <w:rPr>
                <w:rFonts w:cs="Arial Narrow"/>
                <w:b/>
                <w:bCs/>
                <w:color w:val="C00000"/>
              </w:rPr>
            </w:pPr>
          </w:p>
          <w:p w:rsidR="00E36B52" w:rsidRPr="0005367A" w:rsidRDefault="00E36B52" w:rsidP="00E36B52">
            <w:pPr>
              <w:jc w:val="both"/>
              <w:rPr>
                <w:rFonts w:ascii="Calibri" w:eastAsia="SimSun" w:hAnsi="Calibri" w:cs="Arial"/>
              </w:rPr>
            </w:pPr>
            <w:r w:rsidRPr="0005367A">
              <w:rPr>
                <w:rFonts w:ascii="Calibri" w:eastAsia="SimSun" w:hAnsi="Calibri" w:cs="Arial"/>
              </w:rPr>
              <w:t xml:space="preserve">                  </w:t>
            </w:r>
            <w:permStart w:id="1403464441" w:edGrp="everyone"/>
            <w:r w:rsidR="00692740"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740" w:rsidRPr="0046133F">
              <w:rPr>
                <w:rFonts w:ascii="Calibri" w:eastAsia="SimSun" w:hAnsi="Calibri" w:cs="Arial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="00692740" w:rsidRPr="000A5207">
              <w:rPr>
                <w:rFonts w:ascii="Calibri" w:eastAsia="SimSun" w:hAnsi="Calibri" w:cs="Arial"/>
              </w:rPr>
              <w:fldChar w:fldCharType="end"/>
            </w:r>
            <w:permEnd w:id="1403464441"/>
            <w:r w:rsidRPr="0005367A">
              <w:rPr>
                <w:rFonts w:ascii="Calibri" w:eastAsia="SimSun" w:hAnsi="Calibri" w:cs="Arial"/>
              </w:rPr>
              <w:t xml:space="preserve">   Stand individual          Nº metros cua</w:t>
            </w:r>
            <w:r>
              <w:rPr>
                <w:rFonts w:ascii="Calibri" w:eastAsia="SimSun" w:hAnsi="Calibri" w:cs="Arial"/>
              </w:rPr>
              <w:t xml:space="preserve">drados deseados: </w:t>
            </w:r>
            <w:permStart w:id="825455444" w:edGrp="everyone"/>
            <w:r>
              <w:rPr>
                <w:rFonts w:ascii="Calibri" w:eastAsia="SimSun" w:hAnsi="Calibri" w:cs="Arial"/>
              </w:rPr>
              <w:t>………………………..</w:t>
            </w:r>
            <w:permEnd w:id="825455444"/>
          </w:p>
          <w:p w:rsidR="00E36B52" w:rsidRPr="0005367A" w:rsidRDefault="00E36B52" w:rsidP="00E36B52">
            <w:pPr>
              <w:jc w:val="both"/>
              <w:rPr>
                <w:rFonts w:ascii="Calibri" w:eastAsia="SimSun" w:hAnsi="Calibri" w:cs="Arial"/>
              </w:rPr>
            </w:pPr>
            <w:r w:rsidRPr="0005367A">
              <w:rPr>
                <w:rFonts w:ascii="Calibri" w:eastAsia="SimSun" w:hAnsi="Calibri" w:cs="Arial"/>
              </w:rPr>
              <w:t xml:space="preserve">           </w:t>
            </w:r>
          </w:p>
          <w:p w:rsidR="00E36B52" w:rsidRPr="0046133F" w:rsidRDefault="00E36B52" w:rsidP="00E36B52">
            <w:pPr>
              <w:jc w:val="both"/>
              <w:rPr>
                <w:rFonts w:ascii="Calibri" w:eastAsia="SimSun" w:hAnsi="Calibri" w:cs="Arial"/>
              </w:rPr>
            </w:pPr>
            <w:r w:rsidRPr="0005367A">
              <w:rPr>
                <w:rFonts w:ascii="Calibri" w:eastAsia="SimSun" w:hAnsi="Calibri" w:cs="Arial"/>
              </w:rPr>
              <w:t xml:space="preserve">                </w:t>
            </w:r>
            <w:r w:rsidR="00692740">
              <w:rPr>
                <w:rFonts w:ascii="Calibri" w:eastAsia="SimSun" w:hAnsi="Calibri" w:cs="Arial"/>
              </w:rPr>
              <w:t xml:space="preserve"> </w:t>
            </w:r>
            <w:r w:rsidRPr="0005367A">
              <w:rPr>
                <w:rFonts w:ascii="Calibri" w:eastAsia="SimSun" w:hAnsi="Calibri" w:cs="Arial"/>
              </w:rPr>
              <w:t xml:space="preserve"> </w:t>
            </w:r>
            <w:permStart w:id="705378558" w:edGrp="everyone"/>
            <w:r w:rsidR="00692740"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740" w:rsidRPr="0046133F">
              <w:rPr>
                <w:rFonts w:ascii="Calibri" w:eastAsia="SimSun" w:hAnsi="Calibri" w:cs="Arial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="00692740" w:rsidRPr="000A5207">
              <w:rPr>
                <w:rFonts w:ascii="Calibri" w:eastAsia="SimSun" w:hAnsi="Calibri" w:cs="Arial"/>
              </w:rPr>
              <w:fldChar w:fldCharType="end"/>
            </w:r>
            <w:permEnd w:id="705378558"/>
            <w:r w:rsidRPr="0046133F">
              <w:rPr>
                <w:rFonts w:ascii="Calibri" w:eastAsia="SimSun" w:hAnsi="Calibri" w:cs="Arial"/>
              </w:rPr>
              <w:t xml:space="preserve">   Stand agrupado</w:t>
            </w:r>
          </w:p>
          <w:p w:rsidR="00E36B52" w:rsidRPr="0046133F" w:rsidRDefault="00E36B52" w:rsidP="00E36B52">
            <w:pPr>
              <w:jc w:val="both"/>
              <w:rPr>
                <w:rFonts w:ascii="Calibri" w:eastAsia="SimSun" w:hAnsi="Calibri" w:cs="Arial"/>
              </w:rPr>
            </w:pPr>
          </w:p>
          <w:p w:rsidR="00E36B52" w:rsidRPr="00DA438B" w:rsidRDefault="00E36B52" w:rsidP="00DA438B">
            <w:pPr>
              <w:spacing w:before="120" w:after="120"/>
              <w:contextualSpacing/>
              <w:outlineLvl w:val="0"/>
              <w:rPr>
                <w:rFonts w:eastAsia="Times New Roman" w:cs="Arial"/>
              </w:rPr>
            </w:pPr>
            <w:r w:rsidRPr="009448CE">
              <w:rPr>
                <w:rFonts w:eastAsia="Times New Roman" w:cs="Arial"/>
              </w:rPr>
              <w:t>Breve descripción de la actividad de la empresa</w:t>
            </w:r>
            <w:r>
              <w:rPr>
                <w:rFonts w:eastAsia="Times New Roman" w:cs="Arial"/>
              </w:rPr>
              <w:t xml:space="preserve"> (en inglés):</w:t>
            </w:r>
            <w:r w:rsidRPr="000A5207">
              <w:rPr>
                <w:rFonts w:eastAsia="Times New Roman" w:cs="Arial"/>
              </w:rPr>
              <w:t xml:space="preserve"> </w:t>
            </w:r>
            <w:permStart w:id="194393361" w:edGrp="everyone"/>
            <w:r w:rsidRPr="000A5207">
              <w:rPr>
                <w:rFonts w:eastAsia="Times New Roman" w:cs="Arial"/>
              </w:rPr>
              <w:t>……………………………………………………………</w:t>
            </w:r>
          </w:p>
          <w:permEnd w:id="194393361"/>
          <w:p w:rsidR="00850CF5" w:rsidRPr="00E36B52" w:rsidRDefault="00E36B52" w:rsidP="00E36B52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ascii="MS Gothic" w:eastAsia="MS Gothic" w:hAnsi="MS Gothic"/>
              </w:rPr>
            </w:pPr>
            <w:r w:rsidRPr="000A5207">
              <w:rPr>
                <w:rFonts w:eastAsia="Times New Roman" w:cs="Arial"/>
              </w:rPr>
              <w:t>Nombre de la empresa para e</w:t>
            </w:r>
            <w:r>
              <w:rPr>
                <w:rFonts w:eastAsia="Times New Roman" w:cs="Arial"/>
              </w:rPr>
              <w:t xml:space="preserve">l </w:t>
            </w:r>
            <w:r w:rsidRPr="000A5207">
              <w:rPr>
                <w:rFonts w:eastAsia="Times New Roman" w:cs="Arial"/>
              </w:rPr>
              <w:t>catálogo</w:t>
            </w:r>
            <w:r>
              <w:rPr>
                <w:rFonts w:eastAsia="Times New Roman" w:cs="Arial"/>
              </w:rPr>
              <w:t xml:space="preserve"> IFAT</w:t>
            </w:r>
            <w:r w:rsidRPr="000A5207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:</w:t>
            </w:r>
            <w:permStart w:id="1171727350" w:edGrp="everyone"/>
            <w:r w:rsidRPr="000A5207">
              <w:rPr>
                <w:rFonts w:eastAsia="Times New Roman" w:cs="Arial"/>
              </w:rPr>
              <w:t>……………………………………………………………………………………</w:t>
            </w:r>
            <w:permEnd w:id="1171727350"/>
          </w:p>
          <w:p w:rsidR="00E36B52" w:rsidRPr="0005367A" w:rsidRDefault="00E36B52" w:rsidP="00E36B52">
            <w:pPr>
              <w:spacing w:before="120" w:after="120"/>
              <w:contextualSpacing/>
              <w:outlineLvl w:val="0"/>
              <w:rPr>
                <w:rFonts w:eastAsia="Times New Roman" w:cs="Arial"/>
                <w:b/>
              </w:rPr>
            </w:pPr>
            <w:r w:rsidRPr="0005367A">
              <w:rPr>
                <w:rFonts w:eastAsia="Times New Roman" w:cs="Arial"/>
                <w:b/>
              </w:rPr>
              <w:t>Seleccione su actividad entre las listadas por  IFAT:</w:t>
            </w:r>
          </w:p>
          <w:permStart w:id="882211632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882211632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1 Hydraulic engineering and well construction</w:t>
            </w:r>
          </w:p>
          <w:permStart w:id="1398502106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98502106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2 Construction of water and wastewater treatment plants</w:t>
            </w:r>
          </w:p>
          <w:permStart w:id="2087681675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87681675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3 Water supply and sewerage systems</w:t>
            </w:r>
          </w:p>
          <w:permStart w:id="409081053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409081053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4 Mechanical engineering and plant engineering in water management</w:t>
            </w:r>
          </w:p>
          <w:permStart w:id="1337464638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37464638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5 Refuse management and recycling</w:t>
            </w:r>
          </w:p>
          <w:permStart w:id="208409627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8409627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6 Generating energy from secondary raw and waste materials</w:t>
            </w:r>
          </w:p>
          <w:permStart w:id="773598505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73598505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7 Street cleaning, maintenance and winter road services</w:t>
            </w:r>
          </w:p>
          <w:permStart w:id="1868830643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868830643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8 Management of hazardous substances</w:t>
            </w:r>
          </w:p>
          <w:permStart w:id="944908191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944908191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9 Flue-gas scrubbing and air extraction, air-pollution control</w:t>
            </w:r>
          </w:p>
          <w:permStart w:id="388721484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8872148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10 Water and recycling services</w:t>
            </w:r>
          </w:p>
          <w:permStart w:id="604010127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04010127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11 Analysis and laboratory techniques for water and recycling</w:t>
            </w:r>
          </w:p>
          <w:permStart w:id="411122812" w:edGrp="everyone"/>
          <w:p w:rsidR="00E36B52" w:rsidRPr="001F3749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411122812"/>
            <w:r w:rsidR="00304449" w:rsidRPr="00B86D08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1F3749">
              <w:rPr>
                <w:rFonts w:eastAsia="Times New Roman" w:cs="Arial"/>
                <w:lang w:val="en-US"/>
              </w:rPr>
              <w:t>12 Education, research and technology transfer</w:t>
            </w:r>
          </w:p>
          <w:permStart w:id="635846744" w:edGrp="everyone"/>
          <w:p w:rsidR="00E36B52" w:rsidRPr="00B86D08" w:rsidRDefault="00692740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D08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35846744"/>
            <w:r w:rsidR="00304449" w:rsidRPr="00B86D08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B86D08">
              <w:rPr>
                <w:rFonts w:eastAsia="Times New Roman" w:cs="Arial"/>
                <w:lang w:val="en-US"/>
              </w:rPr>
              <w:t xml:space="preserve">13 </w:t>
            </w:r>
            <w:proofErr w:type="spellStart"/>
            <w:r w:rsidR="00E36B52" w:rsidRPr="00B86D08">
              <w:rPr>
                <w:rFonts w:eastAsia="Times New Roman" w:cs="Arial"/>
                <w:lang w:val="en-US"/>
              </w:rPr>
              <w:t>Sustainibility</w:t>
            </w:r>
            <w:proofErr w:type="spellEnd"/>
            <w:r w:rsidR="00E36B52" w:rsidRPr="00B86D08">
              <w:rPr>
                <w:rFonts w:eastAsia="Times New Roman" w:cs="Arial"/>
                <w:lang w:val="en-US"/>
              </w:rPr>
              <w:t xml:space="preserve"> in road construction</w:t>
            </w:r>
          </w:p>
          <w:p w:rsidR="00E36B52" w:rsidRPr="00B86D08" w:rsidRDefault="00E36B52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</w:p>
          <w:p w:rsidR="00E36B52" w:rsidRPr="0046133F" w:rsidRDefault="00E36B52" w:rsidP="00E36B52">
            <w:pPr>
              <w:spacing w:before="120" w:after="120"/>
              <w:contextualSpacing/>
              <w:outlineLvl w:val="0"/>
              <w:rPr>
                <w:rFonts w:eastAsia="Times New Roman" w:cs="Arial"/>
              </w:rPr>
            </w:pPr>
            <w:r w:rsidRPr="0046133F">
              <w:rPr>
                <w:rFonts w:eastAsia="Times New Roman" w:cs="Arial"/>
              </w:rPr>
              <w:t xml:space="preserve">Seleccione bajo que </w:t>
            </w:r>
            <w:r w:rsidRPr="0046133F">
              <w:rPr>
                <w:rFonts w:eastAsia="Times New Roman" w:cs="Arial"/>
                <w:b/>
              </w:rPr>
              <w:t>categoría de producto</w:t>
            </w:r>
            <w:r w:rsidRPr="0046133F">
              <w:rPr>
                <w:rFonts w:eastAsia="Times New Roman" w:cs="Arial"/>
              </w:rPr>
              <w:t xml:space="preserve"> desea clasificar los productos de su empresa: </w:t>
            </w:r>
          </w:p>
          <w:p w:rsidR="00E36B52" w:rsidRPr="0046133F" w:rsidRDefault="00E36B52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</w:rPr>
            </w:pPr>
          </w:p>
          <w:p w:rsidR="00E36B52" w:rsidRPr="0005367A" w:rsidRDefault="00E36B52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5367A">
              <w:rPr>
                <w:rFonts w:eastAsia="Times New Roman" w:cs="Arial"/>
                <w:lang w:val="en-US"/>
              </w:rPr>
              <w:t>Expand all | Collapse all</w:t>
            </w:r>
          </w:p>
          <w:permStart w:id="158015866" w:edGrp="everyone"/>
          <w:p w:rsidR="00E36B52" w:rsidRPr="0005367A" w:rsidRDefault="00E36B52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58015866"/>
            <w:r w:rsidRPr="0005367A">
              <w:rPr>
                <w:rFonts w:ascii="Calibri" w:eastAsia="SimSun" w:hAnsi="Calibri" w:cs="Arial"/>
                <w:lang w:val="en-US"/>
              </w:rPr>
              <w:t xml:space="preserve">   </w:t>
            </w:r>
            <w:r w:rsidRPr="0005367A">
              <w:rPr>
                <w:rFonts w:eastAsia="Times New Roman" w:cs="Arial"/>
                <w:lang w:val="en-US"/>
              </w:rPr>
              <w:t>1 Hydraulic engineering and well construction</w:t>
            </w:r>
          </w:p>
          <w:permStart w:id="785743657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85743657"/>
            <w:r w:rsidR="00E36B52" w:rsidRPr="0005367A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1.1 Protection, development and maintenance of water bodies</w:t>
            </w:r>
          </w:p>
          <w:permStart w:id="902918269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90291826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1.2 Flood and coastal protection</w:t>
            </w:r>
          </w:p>
          <w:permStart w:id="1983273422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83273422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1.3 Irrigation and drainage technology</w:t>
            </w:r>
          </w:p>
          <w:permStart w:id="302403829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0240382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1.4 Construction and rehabilitation of wells</w:t>
            </w:r>
          </w:p>
          <w:permStart w:id="1319900606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1990060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 Construction of water and wastewater treatment plants</w:t>
            </w:r>
          </w:p>
          <w:permStart w:id="619406566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1940656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2.1 Mechanical-physical processes</w:t>
            </w:r>
          </w:p>
          <w:permStart w:id="1835928292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835928292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2.2 Chemical-physical processes</w:t>
            </w:r>
          </w:p>
          <w:permStart w:id="1910465441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10465441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2.3 Biochemical processes</w:t>
            </w:r>
          </w:p>
          <w:permStart w:id="1829649601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829649601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2.4 Membrane processes</w:t>
            </w:r>
          </w:p>
          <w:permStart w:id="88896633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8889663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2.5 Treatment of sludge and residues</w:t>
            </w:r>
          </w:p>
          <w:permStart w:id="1436053403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43605340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2.6 Usage of sludge and residues</w:t>
            </w:r>
          </w:p>
          <w:permStart w:id="1302427777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02427777"/>
            <w:r w:rsidR="00661A5F">
              <w:rPr>
                <w:rFonts w:eastAsia="Times New Roman" w:cs="Arial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3AAFA579" wp14:editId="7F6BE347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96520</wp:posOffset>
                  </wp:positionV>
                  <wp:extent cx="4724400" cy="39243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ca agua ARE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2.7 Gas generation and reprocessing</w:t>
            </w:r>
          </w:p>
          <w:permStart w:id="1104568114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0456811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2.8 Plants</w:t>
            </w:r>
          </w:p>
          <w:permStart w:id="943223326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94322332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2.9 Heat recovery / energy production and saving</w:t>
            </w:r>
          </w:p>
          <w:permStart w:id="974941422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974941422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 Water supply and sewerage systems</w:t>
            </w:r>
          </w:p>
          <w:permStart w:id="1088621439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08862143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3.1 Pipes and pipe fittings</w:t>
            </w:r>
          </w:p>
          <w:permStart w:id="1114144314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1414431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3.2 Shafts and special structures</w:t>
            </w:r>
          </w:p>
          <w:permStart w:id="1791713565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79171356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3.3 Outlets</w:t>
            </w:r>
          </w:p>
          <w:permStart w:id="267465107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67465107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3.4 Fittings</w:t>
            </w:r>
          </w:p>
          <w:permStart w:id="1786071000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78607100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3.5 Seals</w:t>
            </w:r>
          </w:p>
          <w:permStart w:id="592730305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59273030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3.6 Corrosion protection</w:t>
            </w:r>
          </w:p>
          <w:permStart w:id="2098035549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9803554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3.7 Construction and maintenance</w:t>
            </w:r>
          </w:p>
          <w:permStart w:id="1779843712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779843712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3.8 Precipitation water</w:t>
            </w:r>
          </w:p>
          <w:permStart w:id="391452770" w:edGrp="everyone"/>
          <w:p w:rsidR="00E36B52" w:rsidRPr="0005367A" w:rsidRDefault="000130AE" w:rsidP="00E36B52">
            <w:pPr>
              <w:spacing w:before="120" w:after="120"/>
              <w:ind w:left="604" w:firstLine="709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9145277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3.9 Drinking water tanks - construction and rehabilitation</w:t>
            </w:r>
          </w:p>
          <w:permStart w:id="684873764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8487376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 Mechanical engineering and plant engineering in water management</w:t>
            </w:r>
          </w:p>
          <w:permStart w:id="767311970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6731197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4.1 Pumps and lifting systems</w:t>
            </w:r>
          </w:p>
          <w:permStart w:id="1771713865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77171386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4.2 Process measuring and control technology</w:t>
            </w:r>
          </w:p>
          <w:permStart w:id="480408697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480408697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4.3 Mechanical installations and control technology</w:t>
            </w:r>
          </w:p>
          <w:permStart w:id="1546069523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54606952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4.4 Electronic installations</w:t>
            </w:r>
          </w:p>
          <w:permStart w:id="1298337334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29833733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4.5 Transmission engineering</w:t>
            </w:r>
          </w:p>
          <w:permStart w:id="1372587003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7258700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4.6 Other installations and accessories</w:t>
            </w:r>
          </w:p>
          <w:permStart w:id="1463775051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463775051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 Refuse management and recycling</w:t>
            </w:r>
          </w:p>
          <w:permStart w:id="1122327509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2232750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5.1 Refuse collection and transport</w:t>
            </w:r>
          </w:p>
          <w:permStart w:id="70190953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019095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5.2 Vehicles and superstructures</w:t>
            </w:r>
          </w:p>
          <w:permStart w:id="2071669185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7166918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5.3 Refuse treatment and recycling</w:t>
            </w:r>
          </w:p>
          <w:permStart w:id="2049014418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49014418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5.4 Biological treatment and composting</w:t>
            </w:r>
          </w:p>
          <w:permStart w:id="2124022716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12402271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5.5 Landfills</w:t>
            </w:r>
          </w:p>
          <w:permStart w:id="1195584296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9558429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5.6 Plants and equipment for the recycling, conditioning and utilization of secondary raw ma</w:t>
            </w:r>
            <w:r>
              <w:rPr>
                <w:rFonts w:eastAsia="Times New Roman" w:cs="Arial"/>
                <w:lang w:val="en-US"/>
              </w:rPr>
              <w:t>t</w:t>
            </w:r>
            <w:r w:rsidR="00E36B52" w:rsidRPr="0005367A">
              <w:rPr>
                <w:rFonts w:eastAsia="Times New Roman" w:cs="Arial"/>
                <w:lang w:val="en-US"/>
              </w:rPr>
              <w:t>erials</w:t>
            </w:r>
          </w:p>
          <w:permStart w:id="1563567662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563567662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5.7 Transmission engineering, fluid technology and power generation units</w:t>
            </w:r>
          </w:p>
          <w:permStart w:id="1948257266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4825726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5.8 Accessories and wear parts</w:t>
            </w:r>
          </w:p>
          <w:permStart w:id="274877241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74877241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</w:t>
            </w:r>
            <w:r w:rsidRPr="0046133F">
              <w:rPr>
                <w:rFonts w:ascii="Calibri" w:eastAsia="SimSun" w:hAnsi="Calibri" w:cs="Arial"/>
                <w:lang w:val="en-US"/>
              </w:rPr>
              <w:t xml:space="preserve"> </w:t>
            </w:r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</w:t>
            </w:r>
            <w:r w:rsidR="00E36B52" w:rsidRPr="0005367A">
              <w:rPr>
                <w:rFonts w:eastAsia="Times New Roman" w:cs="Arial"/>
                <w:lang w:val="en-US"/>
              </w:rPr>
              <w:t>5.9 General purpose equipment, devices and accessories</w:t>
            </w:r>
          </w:p>
          <w:permStart w:id="1320500810" w:edGrp="everyone"/>
          <w:p w:rsidR="00E36B52" w:rsidRPr="0005367A" w:rsidRDefault="000130AE" w:rsidP="00E36B52">
            <w:pPr>
              <w:spacing w:before="120" w:after="120"/>
              <w:ind w:left="1313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2050081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5.10 Accident prevention and safety</w:t>
            </w:r>
          </w:p>
          <w:permStart w:id="1091913914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09191391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 Generating energy from secondary raw and waste materials</w:t>
            </w:r>
          </w:p>
          <w:permStart w:id="1201765159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20176515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6.1 Biogas plants</w:t>
            </w:r>
          </w:p>
          <w:permStart w:id="174962530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74962530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6.2 Thermal treatment</w:t>
            </w:r>
          </w:p>
          <w:permStart w:id="2127630936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12763093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6.3 Utilisation of landfill gas</w:t>
            </w:r>
          </w:p>
          <w:permStart w:id="35681055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5681055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6.4 Substrate processing, transport and feed systems</w:t>
            </w:r>
          </w:p>
          <w:permStart w:id="138713964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8713964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6.5 Gas transport and treatment</w:t>
            </w:r>
          </w:p>
          <w:permStart w:id="138413096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8413096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6.6 Gas utilisation</w:t>
            </w:r>
          </w:p>
          <w:permStart w:id="166211877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66211877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6.7 Treatment of fermentation waste materials</w:t>
            </w:r>
          </w:p>
          <w:permStart w:id="210562245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10562245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6.8 Biomass logistics</w:t>
            </w:r>
          </w:p>
          <w:permStart w:id="636425134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3642513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7 Street cleaning, maintenance and winter road services</w:t>
            </w:r>
          </w:p>
          <w:permStart w:id="1544386877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544386877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7.1 Street cleaning and maintenance services</w:t>
            </w:r>
          </w:p>
          <w:permStart w:id="210076709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10076709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7.2 Winter road services</w:t>
            </w:r>
          </w:p>
          <w:permStart w:id="776863978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76863978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8 Management of hazardous substances</w:t>
            </w:r>
          </w:p>
          <w:permStart w:id="190022344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0022344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8.1 Remidiation of soil and groundwater</w:t>
            </w:r>
          </w:p>
          <w:permStart w:id="74465053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4465053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8.2 Remediation of pollutants in buildings / building demolition</w:t>
            </w:r>
          </w:p>
          <w:permStart w:id="838822643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83882264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8.3 Accident prevention and safety</w:t>
            </w:r>
          </w:p>
          <w:permStart w:id="114204550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4204550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8.4 Analysis and laboratory techniques / services</w:t>
            </w:r>
          </w:p>
          <w:permStart w:id="1331243689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3124368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 Flue-gas scrubbing and air extraction, air-pollution control</w:t>
            </w:r>
          </w:p>
          <w:permStart w:id="161804095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61804095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9.1 Separation of fluids and solid matter</w:t>
            </w:r>
          </w:p>
          <w:permStart w:id="1669798608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669798608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9.2 Separation of harmful gases</w:t>
            </w:r>
          </w:p>
          <w:permStart w:id="1232764371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232764371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9.3 Flue-gas cleaning</w:t>
            </w:r>
          </w:p>
          <w:permStart w:id="2095152766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95152766"/>
            <w:r w:rsidR="00661A5F">
              <w:rPr>
                <w:rFonts w:eastAsia="Times New Roman" w:cs="Arial"/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3AAFA579" wp14:editId="7F6BE347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132715</wp:posOffset>
                  </wp:positionV>
                  <wp:extent cx="4724400" cy="39243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ca agua ARE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9.4 Biological exhaust gas purification</w:t>
            </w:r>
          </w:p>
          <w:permStart w:id="355278743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5527874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9.5 Other equipment and accessories</w:t>
            </w:r>
          </w:p>
          <w:permStart w:id="111568907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15689075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9.6 Chemical processes</w:t>
            </w:r>
          </w:p>
          <w:permStart w:id="102100999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02100999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9.7 Condensation processes</w:t>
            </w:r>
          </w:p>
          <w:permStart w:id="1256283003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25628300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9.8 Catalytic processes</w:t>
            </w:r>
          </w:p>
          <w:permStart w:id="1586786086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586786086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9.9 Thermal processes</w:t>
            </w:r>
          </w:p>
          <w:permStart w:id="1382686853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8268685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9.10 Odour treatment</w:t>
            </w:r>
          </w:p>
          <w:permStart w:id="1954046584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54046584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 Water and recycling services</w:t>
            </w:r>
          </w:p>
          <w:permStart w:id="744386938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744386938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10.1 Water-supply and sewage-disposal services</w:t>
            </w:r>
          </w:p>
          <w:permStart w:id="92447336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92447336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10.2 Waste recycling and disposal services</w:t>
            </w:r>
          </w:p>
          <w:permStart w:id="1018039648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018039648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10.3 Suppliers of secondary raw materials</w:t>
            </w:r>
          </w:p>
          <w:permStart w:id="114269624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r w:rsidRPr="0046133F">
              <w:rPr>
                <w:rFonts w:ascii="Calibri" w:eastAsia="SimSun" w:hAnsi="Calibri" w:cs="Arial"/>
                <w:lang w:val="en-US"/>
              </w:rPr>
              <w:t xml:space="preserve"> </w:t>
            </w:r>
            <w:permEnd w:id="114269624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</w:t>
            </w:r>
            <w:r w:rsidR="00E36B52" w:rsidRPr="0005367A">
              <w:rPr>
                <w:rFonts w:eastAsia="Times New Roman" w:cs="Arial"/>
                <w:lang w:val="en-US"/>
              </w:rPr>
              <w:t>10.4 Users of secondary raw materials</w:t>
            </w:r>
          </w:p>
          <w:permStart w:id="468132733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468132733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10.5 Consulting and engineering services</w:t>
            </w:r>
          </w:p>
          <w:permStart w:id="163775436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637754360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10.6 Consulting for management and organization</w:t>
            </w:r>
          </w:p>
          <w:permStart w:id="1125461069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25461069"/>
            <w:r w:rsidR="00E36B52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10.7 Information technology</w:t>
            </w:r>
          </w:p>
          <w:permStart w:id="1884635429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884635429"/>
            <w:r w:rsidR="00E22DF7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10.8 Financing</w:t>
            </w:r>
          </w:p>
          <w:permStart w:id="1977567082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77567082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11 Analysis and laboratory techniques for water and recycling</w:t>
            </w:r>
          </w:p>
          <w:permStart w:id="209270667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09270667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11.1 Analysis and laboratory techniques - Water</w:t>
            </w:r>
          </w:p>
          <w:permStart w:id="1759148769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759148769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11.2 Analysis and laboratory techniques - Recycling</w:t>
            </w:r>
          </w:p>
          <w:permStart w:id="1887194049" w:edGrp="everyone"/>
          <w:p w:rsidR="00E36B52" w:rsidRPr="0005367A" w:rsidRDefault="000130AE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887194049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12 Education, research and technology transfer</w:t>
            </w:r>
          </w:p>
          <w:permStart w:id="26084167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6084167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12.1 Vocational training and further training</w:t>
            </w:r>
          </w:p>
          <w:permStart w:id="1401433676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401433676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12.2 Universities</w:t>
            </w:r>
          </w:p>
          <w:permStart w:id="1113148816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13148816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12.3 Research institutes</w:t>
            </w:r>
          </w:p>
          <w:permStart w:id="115029305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15029305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12.4 Trade associations and institutions</w:t>
            </w:r>
          </w:p>
          <w:permStart w:id="609621921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09621921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12.5 Specialty publishers</w:t>
            </w:r>
          </w:p>
          <w:permStart w:id="1385312504" w:edGrp="everyone"/>
          <w:p w:rsidR="00E36B52" w:rsidRPr="0005367A" w:rsidRDefault="000130AE" w:rsidP="00E36B52">
            <w:pPr>
              <w:spacing w:before="120" w:after="120"/>
              <w:ind w:left="608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38531250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 Sustainibility in road construction</w:t>
            </w:r>
          </w:p>
          <w:permStart w:id="379813032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79813032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13.1 Demolition processes</w:t>
            </w:r>
          </w:p>
          <w:permStart w:id="194858658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94858658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13.2 Pre-sorting</w:t>
            </w:r>
          </w:p>
          <w:permStart w:id="57215998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572159985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13.3 Process Chain Crushing</w:t>
            </w:r>
          </w:p>
          <w:permStart w:id="1549796190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549796190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13.4 Conditioning</w:t>
            </w:r>
          </w:p>
          <w:permStart w:id="863507644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863507644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13.5 Utilization</w:t>
            </w:r>
          </w:p>
          <w:permStart w:id="54357176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543571765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13.6 Processes of Installation</w:t>
            </w:r>
          </w:p>
          <w:permStart w:id="242883872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242883872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13.7 Materials for Road Construction</w:t>
            </w:r>
          </w:p>
          <w:permStart w:id="631971545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631971545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13.8 Digitalization</w:t>
            </w:r>
          </w:p>
          <w:permStart w:id="318783161" w:edGrp="everyone"/>
          <w:p w:rsidR="00E36B52" w:rsidRPr="0005367A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318783161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13.9 Research and technology transfer</w:t>
            </w:r>
          </w:p>
          <w:permStart w:id="1080498038" w:edGrp="everyone"/>
          <w:p w:rsidR="00E36B52" w:rsidRDefault="000130AE" w:rsidP="00E36B52">
            <w:pPr>
              <w:spacing w:before="120" w:after="120"/>
              <w:ind w:left="1317"/>
              <w:contextualSpacing/>
              <w:outlineLvl w:val="0"/>
              <w:rPr>
                <w:rFonts w:eastAsia="Times New Roman" w:cs="Arial"/>
                <w:lang w:val="en-US"/>
              </w:rPr>
            </w:pPr>
            <w:r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7A">
              <w:rPr>
                <w:rFonts w:ascii="Calibri" w:eastAsia="SimSun" w:hAnsi="Calibri" w:cs="Arial"/>
                <w:lang w:val="en-US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Pr="000A5207">
              <w:rPr>
                <w:rFonts w:ascii="Calibri" w:eastAsia="SimSun" w:hAnsi="Calibri" w:cs="Arial"/>
              </w:rPr>
              <w:fldChar w:fldCharType="end"/>
            </w:r>
            <w:permEnd w:id="1080498038"/>
            <w:r w:rsidR="00304449" w:rsidRPr="0046133F">
              <w:rPr>
                <w:rFonts w:ascii="Calibri" w:eastAsia="SimSun" w:hAnsi="Calibri" w:cs="Arial"/>
                <w:lang w:val="en-US"/>
              </w:rPr>
              <w:t xml:space="preserve">   </w:t>
            </w:r>
            <w:r w:rsidR="00E36B52" w:rsidRPr="0005367A">
              <w:rPr>
                <w:rFonts w:eastAsia="Times New Roman" w:cs="Arial"/>
                <w:lang w:val="en-US"/>
              </w:rPr>
              <w:t>13.10 Road construction services</w:t>
            </w:r>
          </w:p>
          <w:p w:rsidR="00E36B52" w:rsidRPr="00E36B52" w:rsidRDefault="00E36B52" w:rsidP="00E36B52">
            <w:pPr>
              <w:spacing w:before="120" w:after="120"/>
              <w:ind w:left="604"/>
              <w:contextualSpacing/>
              <w:outlineLvl w:val="0"/>
              <w:rPr>
                <w:rFonts w:eastAsia="Times New Roman" w:cs="Arial"/>
                <w:lang w:val="en-US"/>
              </w:rPr>
            </w:pPr>
          </w:p>
        </w:tc>
      </w:tr>
      <w:tr w:rsidR="00850CF5" w:rsidTr="00530FD4">
        <w:trPr>
          <w:trHeight w:val="701"/>
        </w:trPr>
        <w:tc>
          <w:tcPr>
            <w:tcW w:w="10070" w:type="dxa"/>
            <w:gridSpan w:val="8"/>
            <w:shd w:val="clear" w:color="auto" w:fill="FF0000"/>
          </w:tcPr>
          <w:p w:rsidR="00850CF5" w:rsidRPr="006A03E1" w:rsidRDefault="00304449" w:rsidP="00304449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Agenda de reuniones individual en IFAT 2020</w:t>
            </w:r>
          </w:p>
        </w:tc>
      </w:tr>
      <w:tr w:rsidR="00850CF5" w:rsidTr="00530FD4">
        <w:trPr>
          <w:trHeight w:val="1875"/>
        </w:trPr>
        <w:tc>
          <w:tcPr>
            <w:tcW w:w="10070" w:type="dxa"/>
            <w:gridSpan w:val="8"/>
            <w:shd w:val="clear" w:color="auto" w:fill="auto"/>
          </w:tcPr>
          <w:p w:rsidR="00304449" w:rsidRDefault="00304449" w:rsidP="00304449">
            <w:pPr>
              <w:tabs>
                <w:tab w:val="left" w:pos="6825"/>
              </w:tabs>
              <w:autoSpaceDE w:val="0"/>
              <w:autoSpaceDN w:val="0"/>
              <w:adjustRightInd w:val="0"/>
              <w:jc w:val="both"/>
              <w:rPr>
                <w:rFonts w:ascii="Calibri" w:eastAsia="SimSun" w:hAnsi="Calibri" w:cs="Arial Narrow"/>
              </w:rPr>
            </w:pPr>
            <w:r w:rsidRPr="00304449">
              <w:rPr>
                <w:rFonts w:ascii="Calibri" w:eastAsia="SimSun" w:hAnsi="Calibri" w:cs="Arial Narrow"/>
              </w:rPr>
              <w:t xml:space="preserve">Señale con una X si está interesado en solicitar el servicio de prospección comercial </w:t>
            </w:r>
            <w:r w:rsidR="00B86D08">
              <w:rPr>
                <w:rFonts w:ascii="Calibri" w:eastAsia="SimSun" w:hAnsi="Calibri" w:cs="Arial Narrow"/>
              </w:rPr>
              <w:t>individualizado</w:t>
            </w:r>
            <w:r w:rsidRPr="00304449">
              <w:rPr>
                <w:rFonts w:ascii="Calibri" w:eastAsia="SimSun" w:hAnsi="Calibri" w:cs="Arial Narrow"/>
              </w:rPr>
              <w:t xml:space="preserve"> </w:t>
            </w:r>
            <w:r w:rsidR="00B86D08">
              <w:rPr>
                <w:rFonts w:ascii="Calibri" w:eastAsia="SimSun" w:hAnsi="Calibri" w:cs="Arial Narrow"/>
              </w:rPr>
              <w:t>con motivo de su participación como expositor en IFAT 2020:</w:t>
            </w:r>
          </w:p>
          <w:p w:rsidR="00B86D08" w:rsidRPr="00304449" w:rsidRDefault="00B86D08" w:rsidP="00304449">
            <w:pPr>
              <w:tabs>
                <w:tab w:val="left" w:pos="6825"/>
              </w:tabs>
              <w:autoSpaceDE w:val="0"/>
              <w:autoSpaceDN w:val="0"/>
              <w:adjustRightInd w:val="0"/>
              <w:jc w:val="both"/>
              <w:rPr>
                <w:rFonts w:cs="Arial Narrow"/>
                <w:b/>
                <w:bCs/>
                <w:color w:val="C00000"/>
              </w:rPr>
            </w:pPr>
          </w:p>
          <w:p w:rsidR="00304449" w:rsidRPr="00304449" w:rsidRDefault="00304449" w:rsidP="00304449">
            <w:pPr>
              <w:jc w:val="both"/>
              <w:rPr>
                <w:rFonts w:ascii="Calibri" w:eastAsia="SimSun" w:hAnsi="Calibri" w:cs="Arial"/>
              </w:rPr>
            </w:pPr>
            <w:r w:rsidRPr="00304449">
              <w:rPr>
                <w:rFonts w:ascii="Calibri" w:eastAsia="SimSun" w:hAnsi="Calibri" w:cs="Arial"/>
              </w:rPr>
              <w:t xml:space="preserve">                   </w:t>
            </w:r>
            <w:permStart w:id="1706850391" w:edGrp="everyone"/>
            <w:r w:rsidR="000130AE"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0AE" w:rsidRPr="0046133F">
              <w:rPr>
                <w:rFonts w:ascii="Calibri" w:eastAsia="SimSun" w:hAnsi="Calibri" w:cs="Arial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="000130AE" w:rsidRPr="000A5207">
              <w:rPr>
                <w:rFonts w:ascii="Calibri" w:eastAsia="SimSun" w:hAnsi="Calibri" w:cs="Arial"/>
              </w:rPr>
              <w:fldChar w:fldCharType="end"/>
            </w:r>
            <w:permEnd w:id="1706850391"/>
            <w:r w:rsidRPr="00304449">
              <w:rPr>
                <w:rFonts w:ascii="Calibri" w:eastAsia="SimSun" w:hAnsi="Calibri" w:cs="Arial"/>
              </w:rPr>
              <w:t xml:space="preserve">   Sí                </w:t>
            </w:r>
            <w:permStart w:id="1415324806" w:edGrp="everyone"/>
            <w:r w:rsidR="000130AE" w:rsidRPr="000A5207">
              <w:rPr>
                <w:rFonts w:ascii="Calibri" w:eastAsia="SimSun" w:hAnsi="Calibri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0AE" w:rsidRPr="0046133F">
              <w:rPr>
                <w:rFonts w:ascii="Calibri" w:eastAsia="SimSun" w:hAnsi="Calibri" w:cs="Arial"/>
              </w:rPr>
              <w:instrText xml:space="preserve"> FORMCHECKBOX </w:instrText>
            </w:r>
            <w:r w:rsidR="00E60EAD">
              <w:rPr>
                <w:rFonts w:ascii="Calibri" w:eastAsia="SimSun" w:hAnsi="Calibri" w:cs="Arial"/>
              </w:rPr>
            </w:r>
            <w:r w:rsidR="00E60EAD">
              <w:rPr>
                <w:rFonts w:ascii="Calibri" w:eastAsia="SimSun" w:hAnsi="Calibri" w:cs="Arial"/>
              </w:rPr>
              <w:fldChar w:fldCharType="separate"/>
            </w:r>
            <w:r w:rsidR="000130AE" w:rsidRPr="000A5207">
              <w:rPr>
                <w:rFonts w:ascii="Calibri" w:eastAsia="SimSun" w:hAnsi="Calibri" w:cs="Arial"/>
              </w:rPr>
              <w:fldChar w:fldCharType="end"/>
            </w:r>
            <w:permEnd w:id="1415324806"/>
            <w:r w:rsidRPr="00304449">
              <w:rPr>
                <w:rFonts w:ascii="Calibri" w:eastAsia="SimSun" w:hAnsi="Calibri" w:cs="Arial"/>
              </w:rPr>
              <w:t xml:space="preserve">   No</w:t>
            </w:r>
          </w:p>
          <w:p w:rsidR="00304449" w:rsidRPr="00304449" w:rsidRDefault="00304449" w:rsidP="00304449">
            <w:pPr>
              <w:jc w:val="both"/>
              <w:rPr>
                <w:rFonts w:ascii="Calibri" w:eastAsia="SimSun" w:hAnsi="Calibri" w:cs="Arial"/>
              </w:rPr>
            </w:pPr>
          </w:p>
          <w:p w:rsidR="00B86D08" w:rsidRDefault="00304449" w:rsidP="00304449">
            <w:pPr>
              <w:jc w:val="both"/>
              <w:rPr>
                <w:rFonts w:ascii="Calibri" w:eastAsia="SimSun" w:hAnsi="Calibri" w:cs="Arial"/>
              </w:rPr>
            </w:pPr>
            <w:r w:rsidRPr="00304449">
              <w:rPr>
                <w:rFonts w:ascii="Calibri" w:eastAsia="SimSun" w:hAnsi="Calibri" w:cs="Arial"/>
              </w:rPr>
              <w:t>En caso afirmativo</w:t>
            </w:r>
            <w:r w:rsidR="00B86D08">
              <w:rPr>
                <w:rFonts w:ascii="Calibri" w:eastAsia="SimSun" w:hAnsi="Calibri" w:cs="Arial"/>
              </w:rPr>
              <w:t>:</w:t>
            </w:r>
          </w:p>
          <w:p w:rsidR="00B86D08" w:rsidRDefault="00304449" w:rsidP="00304449">
            <w:pPr>
              <w:jc w:val="both"/>
              <w:rPr>
                <w:rFonts w:ascii="Calibri" w:eastAsia="SimSun" w:hAnsi="Calibri" w:cs="Arial"/>
              </w:rPr>
            </w:pPr>
            <w:r w:rsidRPr="00304449">
              <w:rPr>
                <w:rFonts w:ascii="Calibri" w:eastAsia="SimSun" w:hAnsi="Calibri" w:cs="Arial"/>
              </w:rPr>
              <w:t xml:space="preserve"> </w:t>
            </w:r>
            <w:r w:rsidR="00B86D08">
              <w:rPr>
                <w:rFonts w:ascii="Calibri" w:eastAsia="SimSun" w:hAnsi="Calibri" w:cs="Arial"/>
              </w:rPr>
              <w:t>I</w:t>
            </w:r>
            <w:r w:rsidRPr="00304449">
              <w:rPr>
                <w:rFonts w:ascii="Calibri" w:eastAsia="SimSun" w:hAnsi="Calibri" w:cs="Arial"/>
              </w:rPr>
              <w:t xml:space="preserve">ndique </w:t>
            </w:r>
            <w:r w:rsidRPr="00B86D08">
              <w:rPr>
                <w:rFonts w:ascii="Calibri" w:eastAsia="SimSun" w:hAnsi="Calibri" w:cs="Arial"/>
                <w:b/>
              </w:rPr>
              <w:t>mercado objetivo preferente</w:t>
            </w:r>
            <w:r w:rsidR="0046133F">
              <w:rPr>
                <w:rFonts w:ascii="Calibri" w:eastAsia="SimSun" w:hAnsi="Calibri" w:cs="Arial"/>
              </w:rPr>
              <w:t xml:space="preserve"> sobre el que desea centrar la acción promocional</w:t>
            </w:r>
            <w:r w:rsidRPr="00304449">
              <w:rPr>
                <w:rFonts w:ascii="Calibri" w:eastAsia="SimSun" w:hAnsi="Calibri" w:cs="Arial"/>
              </w:rPr>
              <w:t xml:space="preserve">:  </w:t>
            </w:r>
            <w:bookmarkStart w:id="0" w:name="_Hlk5028809"/>
            <w:permStart w:id="812126730" w:edGrp="everyone"/>
            <w:r w:rsidRPr="00304449">
              <w:rPr>
                <w:rFonts w:ascii="Calibri" w:eastAsia="SimSun" w:hAnsi="Calibri" w:cs="Arial"/>
              </w:rPr>
              <w:t>……………………………………</w:t>
            </w:r>
            <w:proofErr w:type="gramStart"/>
            <w:r w:rsidRPr="00304449">
              <w:rPr>
                <w:rFonts w:ascii="Calibri" w:eastAsia="SimSun" w:hAnsi="Calibri" w:cs="Arial"/>
              </w:rPr>
              <w:t>…….</w:t>
            </w:r>
            <w:proofErr w:type="gramEnd"/>
            <w:r w:rsidRPr="00304449">
              <w:rPr>
                <w:rFonts w:ascii="Calibri" w:eastAsia="SimSun" w:hAnsi="Calibri" w:cs="Arial"/>
              </w:rPr>
              <w:t>.</w:t>
            </w:r>
            <w:bookmarkEnd w:id="0"/>
          </w:p>
          <w:permEnd w:id="812126730"/>
          <w:p w:rsidR="0046133F" w:rsidRDefault="0046133F" w:rsidP="00304449">
            <w:pPr>
              <w:jc w:val="both"/>
              <w:rPr>
                <w:rFonts w:ascii="Calibri" w:eastAsia="SimSun" w:hAnsi="Calibri" w:cs="Arial"/>
              </w:rPr>
            </w:pPr>
          </w:p>
          <w:p w:rsidR="00B86D08" w:rsidRDefault="00B86D08" w:rsidP="00304449">
            <w:pPr>
              <w:jc w:val="both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 xml:space="preserve">Indique </w:t>
            </w:r>
            <w:r w:rsidRPr="00B86D08">
              <w:rPr>
                <w:rFonts w:ascii="Calibri" w:eastAsia="SimSun" w:hAnsi="Calibri" w:cs="Arial"/>
                <w:b/>
              </w:rPr>
              <w:t>tipo de proyecto</w:t>
            </w:r>
            <w:r>
              <w:rPr>
                <w:rFonts w:ascii="Calibri" w:eastAsia="SimSun" w:hAnsi="Calibri" w:cs="Arial"/>
              </w:rPr>
              <w:t xml:space="preserve"> que desea solicitar para dicho mercado </w:t>
            </w:r>
            <w:bookmarkStart w:id="1" w:name="_GoBack"/>
            <w:bookmarkEnd w:id="1"/>
          </w:p>
          <w:p w:rsidR="00B86D08" w:rsidRDefault="00B86D08" w:rsidP="00304449">
            <w:pPr>
              <w:jc w:val="both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(</w:t>
            </w:r>
            <w:r w:rsidRPr="00B86D08">
              <w:rPr>
                <w:rFonts w:ascii="Calibri" w:eastAsia="SimSun" w:hAnsi="Calibri" w:cs="Arial"/>
                <w:i/>
              </w:rPr>
              <w:t xml:space="preserve">búsqueda y contacto con clientes potenciales, búsqueda de agente/distribuidor, identificación socio comercial </w:t>
            </w:r>
            <w:proofErr w:type="spellStart"/>
            <w:r w:rsidRPr="00B86D08">
              <w:rPr>
                <w:rFonts w:ascii="Calibri" w:eastAsia="SimSun" w:hAnsi="Calibri" w:cs="Arial"/>
                <w:i/>
              </w:rPr>
              <w:t>etc</w:t>
            </w:r>
            <w:proofErr w:type="spellEnd"/>
            <w:r w:rsidRPr="00B86D08">
              <w:rPr>
                <w:rFonts w:ascii="Calibri" w:eastAsia="SimSun" w:hAnsi="Calibri" w:cs="Arial"/>
                <w:i/>
              </w:rPr>
              <w:t>)</w:t>
            </w:r>
          </w:p>
          <w:p w:rsidR="00B86D08" w:rsidRDefault="00B86D08" w:rsidP="00304449">
            <w:pPr>
              <w:jc w:val="both"/>
              <w:rPr>
                <w:rFonts w:ascii="Calibri" w:eastAsia="SimSun" w:hAnsi="Calibri" w:cs="Arial"/>
              </w:rPr>
            </w:pPr>
            <w:permStart w:id="1114845021" w:edGrp="everyone"/>
            <w:r w:rsidRPr="00304449">
              <w:rPr>
                <w:rFonts w:ascii="Calibri" w:eastAsia="SimSun" w:hAnsi="Calibri" w:cs="Arial"/>
              </w:rPr>
              <w:t>…………………………………………..</w:t>
            </w:r>
          </w:p>
          <w:permEnd w:id="1114845021"/>
          <w:p w:rsidR="00B86D08" w:rsidRPr="00304449" w:rsidRDefault="00B86D08" w:rsidP="00304449">
            <w:pPr>
              <w:jc w:val="both"/>
              <w:rPr>
                <w:rFonts w:ascii="Calibri" w:eastAsia="SimSun" w:hAnsi="Calibri" w:cs="Arial"/>
              </w:rPr>
            </w:pPr>
          </w:p>
        </w:tc>
      </w:tr>
      <w:tr w:rsidR="00304449" w:rsidTr="00530FD4">
        <w:trPr>
          <w:trHeight w:val="691"/>
        </w:trPr>
        <w:tc>
          <w:tcPr>
            <w:tcW w:w="10070" w:type="dxa"/>
            <w:gridSpan w:val="8"/>
            <w:shd w:val="clear" w:color="auto" w:fill="FF0000"/>
          </w:tcPr>
          <w:p w:rsidR="00304449" w:rsidRPr="00304449" w:rsidRDefault="00304449" w:rsidP="00304449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Calibri" w:eastAsia="SimSun" w:hAnsi="Calibri" w:cs="Arial Narrow"/>
              </w:rPr>
            </w:pPr>
            <w:r>
              <w:rPr>
                <w:b/>
                <w:color w:val="FFFFFF" w:themeColor="background1"/>
              </w:rPr>
              <w:t>Perfil de empresas a contactar</w:t>
            </w:r>
          </w:p>
        </w:tc>
      </w:tr>
      <w:tr w:rsidR="00304449" w:rsidTr="00530FD4">
        <w:trPr>
          <w:trHeight w:val="1470"/>
        </w:trPr>
        <w:tc>
          <w:tcPr>
            <w:tcW w:w="10070" w:type="dxa"/>
            <w:gridSpan w:val="8"/>
            <w:shd w:val="clear" w:color="auto" w:fill="auto"/>
          </w:tcPr>
          <w:p w:rsidR="00304449" w:rsidRDefault="00304449" w:rsidP="003044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  <w:r w:rsidRPr="00304449">
              <w:rPr>
                <w:rFonts w:cs="Arial Narrow"/>
                <w:bCs/>
              </w:rPr>
              <w:t xml:space="preserve">Especifique lo más claramente posible el tipo de empresas con las que le interesaría contactar (distribuidor, agente comercial, cliente, </w:t>
            </w:r>
            <w:r w:rsidRPr="00304449">
              <w:rPr>
                <w:rFonts w:cs="Arial Narrow"/>
                <w:bCs/>
                <w:i/>
              </w:rPr>
              <w:t>partner</w:t>
            </w:r>
            <w:r w:rsidRPr="00304449">
              <w:rPr>
                <w:rFonts w:cs="Arial Narrow"/>
                <w:bCs/>
              </w:rPr>
              <w:t>…etc.), actividad de la empresa, tamaño, estructura, localización…etc.</w:t>
            </w:r>
          </w:p>
          <w:p w:rsidR="00304449" w:rsidRDefault="000130AE" w:rsidP="003044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  <w:permStart w:id="287852525" w:edGrp="everyone"/>
            <w:r>
              <w:rPr>
                <w:rFonts w:cs="Arial Narrow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ermEnd w:id="287852525"/>
          <w:p w:rsidR="00304449" w:rsidRDefault="00661A5F" w:rsidP="00304449">
            <w:pP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  <w:r>
              <w:rPr>
                <w:rFonts w:eastAsia="Times New Roman" w:cs="Arial"/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AAFA579" wp14:editId="7F6BE347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112395</wp:posOffset>
                  </wp:positionV>
                  <wp:extent cx="4724400" cy="39243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ca agua ARE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ermStart w:id="1085173925" w:edGrp="everyone"/>
            <w:r w:rsidR="000130AE">
              <w:rPr>
                <w:rFonts w:cs="Arial Narrow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304449" w:rsidRDefault="000130AE" w:rsidP="00304449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  <w:r>
              <w:rPr>
                <w:rFonts w:cs="Arial Narrow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304449" w:rsidRDefault="000130AE" w:rsidP="0030444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  <w:r>
              <w:rPr>
                <w:rFonts w:cs="Arial Narrow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304449" w:rsidRDefault="000130AE" w:rsidP="0030444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  <w:r>
              <w:rPr>
                <w:rFonts w:cs="Arial Narrow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permEnd w:id="1085173925"/>
          </w:p>
          <w:p w:rsidR="00304449" w:rsidRPr="00304449" w:rsidRDefault="00304449" w:rsidP="00304449">
            <w:pPr>
              <w:autoSpaceDE w:val="0"/>
              <w:autoSpaceDN w:val="0"/>
              <w:adjustRightInd w:val="0"/>
              <w:jc w:val="both"/>
              <w:rPr>
                <w:rFonts w:cs="Arial Narrow"/>
                <w:bCs/>
              </w:rPr>
            </w:pPr>
          </w:p>
        </w:tc>
      </w:tr>
      <w:tr w:rsidR="00304449" w:rsidTr="00530FD4">
        <w:trPr>
          <w:trHeight w:val="498"/>
        </w:trPr>
        <w:tc>
          <w:tcPr>
            <w:tcW w:w="10070" w:type="dxa"/>
            <w:gridSpan w:val="8"/>
            <w:shd w:val="clear" w:color="auto" w:fill="FF0000"/>
          </w:tcPr>
          <w:p w:rsidR="00304449" w:rsidRPr="00304449" w:rsidRDefault="00304449" w:rsidP="00304449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cs="Arial Narrow"/>
                <w:b/>
                <w:bCs/>
                <w:color w:val="C00000"/>
              </w:rPr>
            </w:pPr>
            <w:r w:rsidRPr="00304449">
              <w:rPr>
                <w:b/>
                <w:color w:val="FFFFFF" w:themeColor="background1"/>
              </w:rPr>
              <w:t>OTRAS OBSERVACIONES A REALIZAR POR LA EMPRESA</w:t>
            </w:r>
          </w:p>
        </w:tc>
      </w:tr>
      <w:tr w:rsidR="00304449" w:rsidTr="00530FD4">
        <w:trPr>
          <w:trHeight w:val="1820"/>
        </w:trPr>
        <w:tc>
          <w:tcPr>
            <w:tcW w:w="10070" w:type="dxa"/>
            <w:gridSpan w:val="8"/>
            <w:shd w:val="clear" w:color="auto" w:fill="auto"/>
          </w:tcPr>
          <w:p w:rsidR="00304449" w:rsidRDefault="00692740" w:rsidP="00304449">
            <w:pPr>
              <w:rPr>
                <w:rFonts w:cs="Arial Narrow"/>
                <w:b/>
                <w:bCs/>
                <w:color w:val="C00000"/>
              </w:rPr>
            </w:pPr>
            <w:permStart w:id="1889671872" w:edGrp="everyone"/>
            <w:r>
              <w:rPr>
                <w:rFonts w:cs="Arial Narrow"/>
                <w:b/>
                <w:bCs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DD51FC" w:rsidRDefault="00692740" w:rsidP="0030444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 Narrow"/>
                <w:b/>
                <w:bCs/>
                <w:color w:val="C00000"/>
              </w:rPr>
            </w:pPr>
            <w:r>
              <w:rPr>
                <w:rFonts w:cs="Arial Narrow"/>
                <w:b/>
                <w:bCs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DD51FC" w:rsidRDefault="00692740" w:rsidP="0030444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 Narrow"/>
                <w:b/>
                <w:bCs/>
                <w:color w:val="C00000"/>
              </w:rPr>
            </w:pPr>
            <w:r>
              <w:rPr>
                <w:rFonts w:cs="Arial Narrow"/>
                <w:b/>
                <w:bCs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DD51FC" w:rsidRDefault="00692740" w:rsidP="0030444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 Narrow"/>
                <w:b/>
                <w:bCs/>
                <w:color w:val="C00000"/>
              </w:rPr>
            </w:pPr>
            <w:r>
              <w:rPr>
                <w:rFonts w:cs="Arial Narrow"/>
                <w:b/>
                <w:bCs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DD51FC" w:rsidRDefault="00692740" w:rsidP="0030444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 Narrow"/>
                <w:b/>
                <w:bCs/>
                <w:color w:val="C00000"/>
              </w:rPr>
            </w:pPr>
            <w:r>
              <w:rPr>
                <w:rFonts w:cs="Arial Narrow"/>
                <w:b/>
                <w:bCs/>
                <w:color w:val="C0000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ermEnd w:id="1889671872"/>
          <w:p w:rsidR="00DD51FC" w:rsidRPr="00304449" w:rsidRDefault="00DD51FC" w:rsidP="00304449">
            <w:pPr>
              <w:rPr>
                <w:rFonts w:cs="Arial Narrow"/>
                <w:b/>
                <w:bCs/>
                <w:color w:val="C00000"/>
              </w:rPr>
            </w:pPr>
          </w:p>
        </w:tc>
      </w:tr>
      <w:tr w:rsidR="00056959" w:rsidTr="00530FD4">
        <w:trPr>
          <w:trHeight w:val="2264"/>
        </w:trPr>
        <w:tc>
          <w:tcPr>
            <w:tcW w:w="5104" w:type="dxa"/>
            <w:gridSpan w:val="3"/>
            <w:shd w:val="clear" w:color="auto" w:fill="auto"/>
          </w:tcPr>
          <w:p w:rsidR="00B86D08" w:rsidRDefault="00692740" w:rsidP="0005695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-458470</wp:posOffset>
                  </wp:positionV>
                  <wp:extent cx="2876550" cy="210058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rma Fernando Fernandez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959" w:rsidRPr="007D7886">
              <w:rPr>
                <w:rFonts w:cs="Arial"/>
              </w:rPr>
              <w:t>Firma:</w:t>
            </w:r>
            <w:r w:rsidR="00056959">
              <w:rPr>
                <w:rFonts w:cs="Arial"/>
              </w:rPr>
              <w:t xml:space="preserve"> Fernando Fern</w:t>
            </w:r>
            <w:r w:rsidR="00B86D08">
              <w:rPr>
                <w:rFonts w:cs="Arial"/>
              </w:rPr>
              <w:t>á</w:t>
            </w:r>
            <w:r w:rsidR="00056959">
              <w:rPr>
                <w:rFonts w:cs="Arial"/>
              </w:rPr>
              <w:t>ndez</w:t>
            </w:r>
          </w:p>
          <w:p w:rsidR="00056959" w:rsidRDefault="00056959" w:rsidP="00056959">
            <w:pPr>
              <w:rPr>
                <w:rFonts w:cs="Arial"/>
              </w:rPr>
            </w:pPr>
            <w:r>
              <w:rPr>
                <w:rFonts w:cs="Arial"/>
              </w:rPr>
              <w:t>Director Gerente AREX</w:t>
            </w:r>
          </w:p>
          <w:p w:rsidR="00B86D08" w:rsidRDefault="00B86D08" w:rsidP="00056959">
            <w:pPr>
              <w:rPr>
                <w:rFonts w:cs="Arial"/>
              </w:rPr>
            </w:pPr>
          </w:p>
          <w:p w:rsidR="00692740" w:rsidRDefault="00692740" w:rsidP="00056959">
            <w:pPr>
              <w:rPr>
                <w:rFonts w:cs="Arial"/>
              </w:rPr>
            </w:pPr>
          </w:p>
          <w:p w:rsidR="00692740" w:rsidRDefault="00692740" w:rsidP="00056959">
            <w:pPr>
              <w:rPr>
                <w:rFonts w:cs="Arial"/>
              </w:rPr>
            </w:pPr>
          </w:p>
          <w:p w:rsidR="00692740" w:rsidRDefault="00692740" w:rsidP="00056959">
            <w:pPr>
              <w:rPr>
                <w:rFonts w:cs="Arial"/>
              </w:rPr>
            </w:pPr>
          </w:p>
          <w:p w:rsidR="00692740" w:rsidRPr="007D7886" w:rsidRDefault="00692740" w:rsidP="00056959">
            <w:pPr>
              <w:rPr>
                <w:rFonts w:cs="Arial"/>
              </w:rPr>
            </w:pPr>
          </w:p>
          <w:p w:rsidR="00056959" w:rsidRDefault="00056959" w:rsidP="00056959">
            <w:pPr>
              <w:rPr>
                <w:rFonts w:cs="Arial"/>
                <w:noProof/>
              </w:rPr>
            </w:pPr>
            <w:r w:rsidRPr="007D7886">
              <w:rPr>
                <w:rFonts w:cs="Arial"/>
              </w:rPr>
              <w:t xml:space="preserve"> </w:t>
            </w:r>
          </w:p>
          <w:p w:rsidR="00692740" w:rsidRDefault="00692740" w:rsidP="00056959">
            <w:pPr>
              <w:rPr>
                <w:rFonts w:cs="Arial"/>
              </w:rPr>
            </w:pPr>
          </w:p>
          <w:p w:rsidR="00692740" w:rsidRDefault="00692740" w:rsidP="00056959">
            <w:pPr>
              <w:rPr>
                <w:rFonts w:cs="Arial"/>
              </w:rPr>
            </w:pPr>
          </w:p>
          <w:p w:rsidR="00056959" w:rsidRPr="007D7886" w:rsidRDefault="00056959" w:rsidP="00056959">
            <w:pPr>
              <w:rPr>
                <w:rFonts w:cs="Arial"/>
              </w:rPr>
            </w:pPr>
            <w:r w:rsidRPr="007D7886">
              <w:rPr>
                <w:rFonts w:cs="Arial"/>
              </w:rPr>
              <w:t>Fecha:</w:t>
            </w:r>
            <w:r w:rsidR="00692740">
              <w:rPr>
                <w:rFonts w:cs="Arial"/>
              </w:rPr>
              <w:t xml:space="preserve"> 29 de marzo de</w:t>
            </w:r>
            <w:r>
              <w:rPr>
                <w:rFonts w:cs="Arial"/>
              </w:rPr>
              <w:t xml:space="preserve"> 2019</w:t>
            </w:r>
          </w:p>
        </w:tc>
        <w:tc>
          <w:tcPr>
            <w:tcW w:w="4966" w:type="dxa"/>
            <w:gridSpan w:val="5"/>
            <w:shd w:val="clear" w:color="auto" w:fill="auto"/>
          </w:tcPr>
          <w:p w:rsidR="00056959" w:rsidRPr="007D7886" w:rsidRDefault="00056959" w:rsidP="00056959">
            <w:pPr>
              <w:rPr>
                <w:rFonts w:cs="Arial"/>
              </w:rPr>
            </w:pPr>
            <w:r>
              <w:rPr>
                <w:rFonts w:cs="Arial"/>
              </w:rPr>
              <w:t>Firma representante Empresa:</w:t>
            </w:r>
            <w:r w:rsidR="00692740">
              <w:rPr>
                <w:rFonts w:cs="Arial"/>
              </w:rPr>
              <w:t xml:space="preserve">  </w:t>
            </w:r>
            <w:permStart w:id="1263159292" w:edGrp="everyone"/>
            <w:r w:rsidR="00692740">
              <w:rPr>
                <w:rFonts w:cs="Arial"/>
              </w:rPr>
              <w:t xml:space="preserve">                                            </w:t>
            </w:r>
            <w:permEnd w:id="1263159292"/>
            <w:r w:rsidR="00692740">
              <w:rPr>
                <w:rFonts w:cs="Arial"/>
              </w:rPr>
              <w:t xml:space="preserve">                                         </w:t>
            </w:r>
          </w:p>
          <w:p w:rsidR="00056959" w:rsidRPr="007D7886" w:rsidRDefault="00056959" w:rsidP="00056959">
            <w:pPr>
              <w:tabs>
                <w:tab w:val="left" w:pos="6151"/>
              </w:tabs>
              <w:rPr>
                <w:rFonts w:cs="Arial"/>
              </w:rPr>
            </w:pPr>
            <w:r>
              <w:rPr>
                <w:rFonts w:cs="Arial"/>
              </w:rPr>
              <w:t>Cargo:</w:t>
            </w:r>
            <w:r w:rsidR="00692740">
              <w:rPr>
                <w:rFonts w:cs="Arial"/>
              </w:rPr>
              <w:t xml:space="preserve"> </w:t>
            </w:r>
            <w:permStart w:id="369038610" w:edGrp="everyone"/>
            <w:r w:rsidR="00692740">
              <w:rPr>
                <w:rFonts w:cs="Arial"/>
              </w:rPr>
              <w:t xml:space="preserve">                                                                                        </w:t>
            </w:r>
            <w:permEnd w:id="369038610"/>
            <w:r w:rsidR="00692740">
              <w:rPr>
                <w:rFonts w:cs="Arial"/>
              </w:rPr>
              <w:t xml:space="preserve">    </w:t>
            </w:r>
          </w:p>
          <w:p w:rsidR="00056959" w:rsidRDefault="00056959" w:rsidP="00056959">
            <w:pPr>
              <w:rPr>
                <w:rFonts w:cs="Arial"/>
              </w:rPr>
            </w:pPr>
          </w:p>
          <w:p w:rsidR="00056959" w:rsidRDefault="00056959" w:rsidP="00056959">
            <w:pPr>
              <w:rPr>
                <w:rFonts w:cs="Arial"/>
              </w:rPr>
            </w:pPr>
          </w:p>
          <w:p w:rsidR="00056959" w:rsidRPr="007D7886" w:rsidRDefault="00056959" w:rsidP="00056959">
            <w:pPr>
              <w:rPr>
                <w:rFonts w:cs="Arial"/>
              </w:rPr>
            </w:pPr>
          </w:p>
          <w:p w:rsidR="00056959" w:rsidRDefault="00056959" w:rsidP="00056959">
            <w:pPr>
              <w:rPr>
                <w:rFonts w:cs="Arial"/>
              </w:rPr>
            </w:pPr>
          </w:p>
          <w:p w:rsidR="00056959" w:rsidRDefault="00056959" w:rsidP="00056959">
            <w:pPr>
              <w:rPr>
                <w:rFonts w:cs="Arial"/>
              </w:rPr>
            </w:pPr>
          </w:p>
          <w:p w:rsidR="00692740" w:rsidRDefault="00692740" w:rsidP="00056959">
            <w:pPr>
              <w:rPr>
                <w:rFonts w:cs="Arial"/>
              </w:rPr>
            </w:pPr>
          </w:p>
          <w:p w:rsidR="00692740" w:rsidRDefault="00692740" w:rsidP="00056959">
            <w:pPr>
              <w:rPr>
                <w:rFonts w:cs="Arial"/>
              </w:rPr>
            </w:pPr>
          </w:p>
          <w:p w:rsidR="00056959" w:rsidRPr="007D7886" w:rsidRDefault="00056959" w:rsidP="00056959">
            <w:pPr>
              <w:rPr>
                <w:rFonts w:cs="Arial"/>
              </w:rPr>
            </w:pPr>
            <w:r w:rsidRPr="007D7886">
              <w:rPr>
                <w:rFonts w:cs="Arial"/>
              </w:rPr>
              <w:t>Fecha:</w:t>
            </w:r>
            <w:r w:rsidR="00692740">
              <w:rPr>
                <w:rFonts w:cs="Arial"/>
              </w:rPr>
              <w:t xml:space="preserve">  </w:t>
            </w:r>
            <w:permStart w:id="1778850376" w:edGrp="everyone"/>
            <w:r w:rsidR="00692740">
              <w:rPr>
                <w:rFonts w:cs="Arial"/>
              </w:rPr>
              <w:t xml:space="preserve">                                                                                      </w:t>
            </w:r>
            <w:permEnd w:id="1778850376"/>
            <w:r w:rsidR="00692740">
              <w:rPr>
                <w:rFonts w:cs="Arial"/>
              </w:rPr>
              <w:t xml:space="preserve">      </w:t>
            </w:r>
          </w:p>
        </w:tc>
      </w:tr>
    </w:tbl>
    <w:p w:rsidR="0046133F" w:rsidRDefault="0046133F" w:rsidP="00A60D1D">
      <w:pPr>
        <w:ind w:left="-851"/>
        <w:jc w:val="both"/>
        <w:rPr>
          <w:i/>
          <w:sz w:val="14"/>
          <w:szCs w:val="14"/>
        </w:rPr>
      </w:pPr>
    </w:p>
    <w:p w:rsidR="00B45A3E" w:rsidRPr="00A60D1D" w:rsidRDefault="00A60D1D" w:rsidP="00A60D1D">
      <w:pPr>
        <w:ind w:left="-851"/>
        <w:jc w:val="both"/>
        <w:rPr>
          <w:i/>
          <w:sz w:val="14"/>
          <w:szCs w:val="14"/>
        </w:rPr>
      </w:pPr>
      <w:r w:rsidRPr="00A60D1D">
        <w:rPr>
          <w:i/>
          <w:sz w:val="14"/>
          <w:szCs w:val="14"/>
        </w:rPr>
        <w:t xml:space="preserve">De acuerdo a lo establecido en la Ley Orgánica 15/1999, de 13 de diciembre, de Protección de Datos de Carácter Personal y en la normativa internacional vigente en la materia, le informamos que los datos personales que nos facilite, serán incorporados a un fichero titularidad de ARAGON EXTERIOR, S.A.U., con domicilio en Parque Empresarial Zentro Expo, AVDA. RANILLAS 3-A, 2ª PLANTA OFICINA 2-A, 50018 ZARAGOZA, cuya finalidad es la gestión de proyectos de apoyo a la internacionalización y captación de la inversión extranjera en Aragón. Le informamos que tiene derecho a ejercitar los derechos de acceso, rectificación, cancelación y oposición. </w:t>
      </w:r>
    </w:p>
    <w:sectPr w:rsidR="00B45A3E" w:rsidRPr="00A60D1D" w:rsidSect="00530FD4">
      <w:headerReference w:type="default" r:id="rId9"/>
      <w:footerReference w:type="default" r:id="rId10"/>
      <w:pgSz w:w="11906" w:h="16838"/>
      <w:pgMar w:top="1909" w:right="1701" w:bottom="993" w:left="1701" w:header="285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2E" w:rsidRDefault="0094012E" w:rsidP="009044F8">
      <w:pPr>
        <w:spacing w:after="0" w:line="240" w:lineRule="auto"/>
      </w:pPr>
      <w:r>
        <w:separator/>
      </w:r>
    </w:p>
  </w:endnote>
  <w:endnote w:type="continuationSeparator" w:id="0">
    <w:p w:rsidR="0094012E" w:rsidRDefault="0094012E" w:rsidP="0090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497227"/>
      <w:docPartObj>
        <w:docPartGallery w:val="Page Numbers (Bottom of Page)"/>
        <w:docPartUnique/>
      </w:docPartObj>
    </w:sdtPr>
    <w:sdtEndPr/>
    <w:sdtContent>
      <w:p w:rsidR="00C7377A" w:rsidRDefault="00C737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377A" w:rsidRPr="009044F8" w:rsidRDefault="00C7377A" w:rsidP="009044F8">
    <w:pPr>
      <w:pStyle w:val="Piedepgina"/>
      <w:ind w:left="-851"/>
      <w:rPr>
        <w:b/>
        <w:sz w:val="24"/>
        <w:szCs w:val="24"/>
      </w:rPr>
    </w:pPr>
    <w:r w:rsidRPr="009044F8">
      <w:rPr>
        <w:b/>
        <w:sz w:val="24"/>
        <w:szCs w:val="24"/>
      </w:rPr>
      <w:t>ANEXO I</w:t>
    </w:r>
    <w:r w:rsidR="00870E3B">
      <w:rPr>
        <w:b/>
        <w:sz w:val="24"/>
        <w:szCs w:val="24"/>
      </w:rPr>
      <w:t>I</w:t>
    </w:r>
    <w:r w:rsidRPr="009044F8">
      <w:rPr>
        <w:b/>
        <w:sz w:val="24"/>
        <w:szCs w:val="24"/>
      </w:rPr>
      <w:t xml:space="preserve"> – F</w:t>
    </w:r>
    <w:r w:rsidR="00870E3B">
      <w:rPr>
        <w:b/>
        <w:sz w:val="24"/>
        <w:szCs w:val="24"/>
      </w:rPr>
      <w:t xml:space="preserve">icha de solicitud </w:t>
    </w:r>
    <w:r w:rsidR="00870E3B">
      <w:rPr>
        <w:b/>
        <w:color w:val="FF0000"/>
        <w:sz w:val="24"/>
        <w:szCs w:val="24"/>
      </w:rPr>
      <w:t>IFAT 2020</w:t>
    </w:r>
    <w:r w:rsidR="00870E3B" w:rsidRPr="00870E3B">
      <w:rPr>
        <w:b/>
        <w:color w:val="FF0000"/>
        <w:sz w:val="24"/>
        <w:szCs w:val="24"/>
      </w:rPr>
      <w:t xml:space="preserve"> </w:t>
    </w:r>
  </w:p>
  <w:p w:rsidR="00C7377A" w:rsidRDefault="00C73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2E" w:rsidRDefault="0094012E" w:rsidP="009044F8">
      <w:pPr>
        <w:spacing w:after="0" w:line="240" w:lineRule="auto"/>
      </w:pPr>
      <w:r>
        <w:separator/>
      </w:r>
    </w:p>
  </w:footnote>
  <w:footnote w:type="continuationSeparator" w:id="0">
    <w:p w:rsidR="0094012E" w:rsidRDefault="0094012E" w:rsidP="0090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7A" w:rsidRDefault="00C7377A" w:rsidP="00BB4392">
    <w:pPr>
      <w:pStyle w:val="Encabezado"/>
    </w:pPr>
    <w:r>
      <w:rPr>
        <w:noProof/>
      </w:rPr>
      <w:drawing>
        <wp:inline distT="0" distB="0" distL="0" distR="0">
          <wp:extent cx="1180952" cy="612726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transparente (pequeñ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952" cy="612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499"/>
    <w:multiLevelType w:val="hybridMultilevel"/>
    <w:tmpl w:val="59F803B4"/>
    <w:lvl w:ilvl="0" w:tplc="D506D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D93"/>
    <w:multiLevelType w:val="hybridMultilevel"/>
    <w:tmpl w:val="59F803B4"/>
    <w:lvl w:ilvl="0" w:tplc="D506D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639"/>
    <w:multiLevelType w:val="hybridMultilevel"/>
    <w:tmpl w:val="35AC6B1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121735"/>
    <w:multiLevelType w:val="hybridMultilevel"/>
    <w:tmpl w:val="3014DE46"/>
    <w:lvl w:ilvl="0" w:tplc="293079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40CB"/>
    <w:multiLevelType w:val="multilevel"/>
    <w:tmpl w:val="278C9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8C1652"/>
    <w:multiLevelType w:val="hybridMultilevel"/>
    <w:tmpl w:val="DE528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8D1"/>
    <w:multiLevelType w:val="hybridMultilevel"/>
    <w:tmpl w:val="E7CC01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Uvt1XFOXAEIhj+/vIyCeDzNQC+QfM3YkiZG0P+KWcNaot4ebfEKdyO8lvmo3G2ImEMRTh0DJi/J/UjmPuxMLg==" w:salt="FFoSHv6JJtlqkBJ/vn8hQ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4E"/>
    <w:rsid w:val="000036D0"/>
    <w:rsid w:val="000130AE"/>
    <w:rsid w:val="00056959"/>
    <w:rsid w:val="00060D70"/>
    <w:rsid w:val="000B4D32"/>
    <w:rsid w:val="00172370"/>
    <w:rsid w:val="00293EFC"/>
    <w:rsid w:val="00304449"/>
    <w:rsid w:val="00311442"/>
    <w:rsid w:val="004550E7"/>
    <w:rsid w:val="0046133F"/>
    <w:rsid w:val="00467A0C"/>
    <w:rsid w:val="004B7424"/>
    <w:rsid w:val="004E142F"/>
    <w:rsid w:val="0052218F"/>
    <w:rsid w:val="00530FD4"/>
    <w:rsid w:val="00565F34"/>
    <w:rsid w:val="005E0F33"/>
    <w:rsid w:val="00615E6D"/>
    <w:rsid w:val="00661A5F"/>
    <w:rsid w:val="00692740"/>
    <w:rsid w:val="006A03E1"/>
    <w:rsid w:val="007B66E6"/>
    <w:rsid w:val="008217DF"/>
    <w:rsid w:val="00850CF5"/>
    <w:rsid w:val="00870E3B"/>
    <w:rsid w:val="009044F8"/>
    <w:rsid w:val="0094012E"/>
    <w:rsid w:val="00974A57"/>
    <w:rsid w:val="009777C8"/>
    <w:rsid w:val="00984D3A"/>
    <w:rsid w:val="00A02A69"/>
    <w:rsid w:val="00A2764E"/>
    <w:rsid w:val="00A60D1D"/>
    <w:rsid w:val="00AD1277"/>
    <w:rsid w:val="00AD1590"/>
    <w:rsid w:val="00AE2594"/>
    <w:rsid w:val="00B45A3E"/>
    <w:rsid w:val="00B86D08"/>
    <w:rsid w:val="00BB3FDE"/>
    <w:rsid w:val="00BB4392"/>
    <w:rsid w:val="00C43E76"/>
    <w:rsid w:val="00C7377A"/>
    <w:rsid w:val="00D948EA"/>
    <w:rsid w:val="00DA438B"/>
    <w:rsid w:val="00DD51FC"/>
    <w:rsid w:val="00E22DF7"/>
    <w:rsid w:val="00E36B52"/>
    <w:rsid w:val="00F7756B"/>
    <w:rsid w:val="00F84695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2E2BB1"/>
  <w15:chartTrackingRefBased/>
  <w15:docId w15:val="{719B3CA3-8F9F-46C9-A641-AB4D9CF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A5F"/>
  </w:style>
  <w:style w:type="paragraph" w:styleId="Ttulo1">
    <w:name w:val="heading 1"/>
    <w:basedOn w:val="Normal"/>
    <w:next w:val="Normal"/>
    <w:link w:val="Ttulo1Car"/>
    <w:uiPriority w:val="9"/>
    <w:qFormat/>
    <w:rsid w:val="00661A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1A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A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1A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1A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1A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1A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1A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1A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3E7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4F8"/>
  </w:style>
  <w:style w:type="paragraph" w:styleId="Piedepgina">
    <w:name w:val="footer"/>
    <w:basedOn w:val="Normal"/>
    <w:link w:val="PiedepginaCar"/>
    <w:uiPriority w:val="99"/>
    <w:unhideWhenUsed/>
    <w:rsid w:val="0090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4F8"/>
  </w:style>
  <w:style w:type="paragraph" w:styleId="Textodeglobo">
    <w:name w:val="Balloon Text"/>
    <w:basedOn w:val="Normal"/>
    <w:link w:val="TextodegloboCar"/>
    <w:uiPriority w:val="99"/>
    <w:semiHidden/>
    <w:unhideWhenUsed/>
    <w:rsid w:val="009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5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60D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0D7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61A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1A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1A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1A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1A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1A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1A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1A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1A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61A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61A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61A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1A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61A5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61A5F"/>
    <w:rPr>
      <w:b/>
      <w:bCs/>
    </w:rPr>
  </w:style>
  <w:style w:type="character" w:styleId="nfasis">
    <w:name w:val="Emphasis"/>
    <w:basedOn w:val="Fuentedeprrafopredeter"/>
    <w:uiPriority w:val="20"/>
    <w:qFormat/>
    <w:rsid w:val="00661A5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61A5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61A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61A5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1A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1A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61A5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61A5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61A5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61A5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61A5F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61A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2136</Words>
  <Characters>11754</Characters>
  <Application>Microsoft Office Word</Application>
  <DocSecurity>8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Gracia</dc:creator>
  <cp:keywords/>
  <dc:description/>
  <cp:lastModifiedBy>sara espuelas</cp:lastModifiedBy>
  <cp:revision>20</cp:revision>
  <dcterms:created xsi:type="dcterms:W3CDTF">2019-03-28T13:25:00Z</dcterms:created>
  <dcterms:modified xsi:type="dcterms:W3CDTF">2019-04-01T14:34:00Z</dcterms:modified>
</cp:coreProperties>
</file>