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5498" w14:textId="6EA3F773" w:rsidR="002F46C4" w:rsidRPr="00231922" w:rsidRDefault="002F46C4">
      <w:pPr>
        <w:spacing w:before="120" w:after="120"/>
        <w:jc w:val="center"/>
        <w:rPr>
          <w:rFonts w:ascii="Aptos" w:hAnsi="Aptos" w:cs="Arial"/>
          <w:b/>
          <w:snapToGrid w:val="0"/>
          <w:color w:val="C00000"/>
          <w:sz w:val="36"/>
          <w:szCs w:val="36"/>
          <w:lang w:val="en-US"/>
        </w:rPr>
      </w:pPr>
      <w:r w:rsidRPr="00231922">
        <w:rPr>
          <w:rFonts w:ascii="Aptos" w:hAnsi="Aptos" w:cs="Arial"/>
          <w:b/>
          <w:snapToGrid w:val="0"/>
          <w:color w:val="C00000"/>
          <w:sz w:val="36"/>
          <w:szCs w:val="36"/>
          <w:lang w:val="en-US"/>
        </w:rPr>
        <w:t xml:space="preserve">Tasting in </w:t>
      </w:r>
      <w:r w:rsidR="007B36DA" w:rsidRPr="00231922">
        <w:rPr>
          <w:rFonts w:ascii="Aptos" w:hAnsi="Aptos" w:cs="Arial"/>
          <w:b/>
          <w:snapToGrid w:val="0"/>
          <w:color w:val="C00000"/>
          <w:sz w:val="36"/>
          <w:szCs w:val="36"/>
          <w:lang w:val="en-US"/>
        </w:rPr>
        <w:t>Sweden, Finland and Norway</w:t>
      </w:r>
    </w:p>
    <w:p w14:paraId="41B6462D" w14:textId="77777777" w:rsidR="002F46C4" w:rsidRPr="00231922" w:rsidRDefault="002F46C4">
      <w:pPr>
        <w:spacing w:before="120" w:after="120"/>
        <w:jc w:val="center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08AF08F6" w14:textId="77777777" w:rsidR="0049703F" w:rsidRPr="00231922" w:rsidRDefault="0049703F">
      <w:pPr>
        <w:spacing w:before="120" w:after="120"/>
        <w:jc w:val="center"/>
        <w:rPr>
          <w:rFonts w:ascii="Aptos" w:hAnsi="Aptos" w:cs="Arial"/>
          <w:b/>
          <w:snapToGrid w:val="0"/>
          <w:sz w:val="24"/>
          <w:szCs w:val="24"/>
          <w:lang w:val="en-US"/>
        </w:rPr>
      </w:pPr>
      <w:r w:rsidRPr="00231922">
        <w:rPr>
          <w:rFonts w:ascii="Aptos" w:hAnsi="Aptos" w:cs="Arial"/>
          <w:b/>
          <w:snapToGrid w:val="0"/>
          <w:sz w:val="24"/>
          <w:szCs w:val="24"/>
          <w:lang w:val="en-US"/>
        </w:rPr>
        <w:t>Wine</w:t>
      </w:r>
      <w:r w:rsidR="004E530A" w:rsidRPr="00231922">
        <w:rPr>
          <w:rFonts w:ascii="Aptos" w:hAnsi="Aptos" w:cs="Arial"/>
          <w:b/>
          <w:snapToGrid w:val="0"/>
          <w:sz w:val="24"/>
          <w:szCs w:val="24"/>
          <w:lang w:val="en-US"/>
        </w:rPr>
        <w:t xml:space="preserve"> </w:t>
      </w:r>
      <w:proofErr w:type="gramStart"/>
      <w:r w:rsidR="004E530A" w:rsidRPr="00231922">
        <w:rPr>
          <w:rFonts w:ascii="Aptos" w:hAnsi="Aptos" w:cs="Arial"/>
          <w:b/>
          <w:snapToGrid w:val="0"/>
          <w:sz w:val="24"/>
          <w:szCs w:val="24"/>
          <w:lang w:val="en-US"/>
        </w:rPr>
        <w:t>name</w:t>
      </w:r>
      <w:r w:rsidRPr="00231922">
        <w:rPr>
          <w:rFonts w:ascii="Aptos" w:hAnsi="Aptos" w:cs="Arial"/>
          <w:b/>
          <w:snapToGrid w:val="0"/>
          <w:sz w:val="24"/>
          <w:szCs w:val="24"/>
          <w:lang w:val="en-US"/>
        </w:rPr>
        <w:t>:…</w:t>
      </w:r>
      <w:proofErr w:type="gramEnd"/>
      <w:r w:rsidRPr="00231922">
        <w:rPr>
          <w:rFonts w:ascii="Aptos" w:hAnsi="Aptos" w:cs="Arial"/>
          <w:b/>
          <w:snapToGrid w:val="0"/>
          <w:sz w:val="24"/>
          <w:szCs w:val="24"/>
          <w:lang w:val="en-US"/>
        </w:rPr>
        <w:t>…………………………</w:t>
      </w:r>
      <w:r w:rsidR="008F76C4" w:rsidRPr="00231922">
        <w:rPr>
          <w:rFonts w:ascii="Aptos" w:hAnsi="Aptos" w:cs="Arial"/>
          <w:b/>
          <w:snapToGrid w:val="0"/>
          <w:sz w:val="24"/>
          <w:szCs w:val="24"/>
          <w:lang w:val="en-US"/>
        </w:rPr>
        <w:t>………</w:t>
      </w:r>
    </w:p>
    <w:tbl>
      <w:tblPr>
        <w:tblpPr w:leftFromText="141" w:rightFromText="141" w:vertAnchor="text" w:horzAnchor="page" w:tblpX="4806" w:tblpY="260"/>
        <w:tblW w:w="6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3528"/>
      </w:tblGrid>
      <w:tr w:rsidR="0049703F" w:rsidRPr="00231922" w14:paraId="1205720B" w14:textId="77777777">
        <w:trPr>
          <w:trHeight w:val="315"/>
        </w:trPr>
        <w:tc>
          <w:tcPr>
            <w:tcW w:w="3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78C53" w14:textId="77777777" w:rsidR="0049703F" w:rsidRPr="00231922" w:rsidRDefault="004E530A" w:rsidP="00231922">
            <w:pPr>
              <w:pStyle w:val="Ttulo1"/>
              <w:framePr w:hSpace="0" w:wrap="auto" w:vAnchor="margin" w:hAnchor="text" w:xAlign="left" w:yAlign="inline"/>
              <w:jc w:val="left"/>
              <w:rPr>
                <w:rFonts w:ascii="Aptos" w:hAnsi="Aptos" w:cs="Arial"/>
              </w:rPr>
            </w:pPr>
            <w:r w:rsidRPr="00231922">
              <w:rPr>
                <w:rFonts w:ascii="Aptos" w:hAnsi="Aptos" w:cs="Arial"/>
              </w:rPr>
              <w:t>Winery</w:t>
            </w:r>
            <w:r w:rsidR="0049703F" w:rsidRPr="00231922">
              <w:rPr>
                <w:rFonts w:ascii="Aptos" w:hAnsi="Aptos" w:cs="Arial"/>
              </w:rPr>
              <w:t>:</w:t>
            </w:r>
          </w:p>
        </w:tc>
        <w:tc>
          <w:tcPr>
            <w:tcW w:w="35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CF2684" w14:textId="77777777" w:rsidR="0049703F" w:rsidRPr="00231922" w:rsidRDefault="0049703F">
            <w:pPr>
              <w:rPr>
                <w:rFonts w:ascii="Aptos" w:hAnsi="Aptos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7AE168B8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F4CC89" w14:textId="77777777" w:rsidR="0049703F" w:rsidRPr="00231922" w:rsidRDefault="0049703F" w:rsidP="00231922">
            <w:pPr>
              <w:rPr>
                <w:rFonts w:ascii="Aptos" w:hAnsi="Aptos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White / red wine: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579AFB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216777A6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7B5D5F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Classification (DO name, VT </w:t>
            </w:r>
            <w:proofErr w:type="spellStart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):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B9C92B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26C4ABBC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65ED0E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Grape/s (%):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643EC14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280F4441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FD177F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Type of wine (young, </w:t>
            </w:r>
            <w:proofErr w:type="spellStart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crianza</w:t>
            </w:r>
            <w:proofErr w:type="spellEnd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):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7B58ED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24137983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A4861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Aging in barrels: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177981D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7D00986E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295C6D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Vintage: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CB802A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5A68EAB1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E4B79D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Total annual production in bottles (est.):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64BB0E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5EF274F3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0063A4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Packagings</w:t>
            </w:r>
            <w:proofErr w:type="spellEnd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available (bottle 0.75 L, light weight bottles, </w:t>
            </w:r>
            <w:r w:rsidR="008F76C4"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tin, pouch,</w:t>
            </w:r>
            <w:r w:rsidR="00540024"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tetra,</w:t>
            </w:r>
            <w:r w:rsidR="008F76C4"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BIB 3L </w:t>
            </w:r>
            <w:proofErr w:type="spellStart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):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FB4E2A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343E7A76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D8A5D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Closures (natural cork, screw caps </w:t>
            </w:r>
            <w:proofErr w:type="spellStart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):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31BD77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68DCD105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ECE0D9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Awards &amp; Distinctions: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7AD8D3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3506C8FA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4B99C2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Price (€/bottle </w:t>
            </w:r>
            <w:proofErr w:type="spellStart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exw</w:t>
            </w:r>
            <w:proofErr w:type="spellEnd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):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56ABBA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9703F" w:rsidRPr="00231922" w14:paraId="792DDAAE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2FED68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Name of the Importer: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3937B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32A217D9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2B2EEF" w14:textId="77777777" w:rsidR="0049703F" w:rsidRPr="00231922" w:rsidRDefault="004E530A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(if the winery is working with o</w:t>
            </w:r>
            <w:r w:rsidR="00540024"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ne)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B46C0D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5987CFC7" w14:textId="77777777" w:rsidTr="00FA1D4D">
        <w:trPr>
          <w:trHeight w:val="315"/>
        </w:trPr>
        <w:tc>
          <w:tcPr>
            <w:tcW w:w="683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4D4D4"/>
            <w:noWrap/>
            <w:vAlign w:val="center"/>
            <w:hideMark/>
          </w:tcPr>
          <w:p w14:paraId="0F79B39B" w14:textId="77777777" w:rsidR="0049703F" w:rsidRPr="00231922" w:rsidRDefault="006732D9" w:rsidP="00231922">
            <w:pPr>
              <w:rPr>
                <w:rFonts w:ascii="Aptos" w:hAnsi="Aptos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b/>
                <w:bCs/>
                <w:color w:val="000000"/>
                <w:sz w:val="24"/>
                <w:szCs w:val="24"/>
                <w:lang w:val="en-US"/>
              </w:rPr>
              <w:t>Contact Information winery</w:t>
            </w:r>
          </w:p>
          <w:p w14:paraId="4AEBF7A2" w14:textId="2063B570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0BF3FDD2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3ADB89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Contact person at the winery: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04F33B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09A8F3FA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5D1D88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Tel: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42C5BE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68BCB282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A46B27" w14:textId="77777777" w:rsidR="0049703F" w:rsidRPr="00231922" w:rsidRDefault="0049703F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AF8CE4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32B33A09" w14:textId="77777777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192176" w14:textId="77777777" w:rsidR="0049703F" w:rsidRPr="00231922" w:rsidRDefault="002F46C4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Winery web: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25657D" w14:textId="77777777" w:rsidR="0049703F" w:rsidRPr="00231922" w:rsidRDefault="0049703F">
            <w:pPr>
              <w:jc w:val="right"/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49703F" w:rsidRPr="00231922" w14:paraId="5B514460" w14:textId="77777777" w:rsidTr="00231922">
        <w:trPr>
          <w:trHeight w:val="1624"/>
        </w:trPr>
        <w:tc>
          <w:tcPr>
            <w:tcW w:w="3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C64C01" w14:textId="77777777" w:rsidR="002F46C4" w:rsidRPr="00231922" w:rsidRDefault="0049703F" w:rsidP="00231922">
            <w:pPr>
              <w:rPr>
                <w:rFonts w:ascii="Aptos" w:hAnsi="Aptos" w:cs="Arial"/>
                <w:b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b/>
                <w:color w:val="000000"/>
                <w:sz w:val="24"/>
                <w:szCs w:val="24"/>
                <w:lang w:val="en-US"/>
              </w:rPr>
              <w:t>Further comments on the wine</w:t>
            </w:r>
          </w:p>
          <w:p w14:paraId="725E88F1" w14:textId="77777777" w:rsidR="008128B3" w:rsidRPr="00231922" w:rsidRDefault="002F46C4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(</w:t>
            </w:r>
            <w:proofErr w:type="gramStart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like</w:t>
            </w:r>
            <w:proofErr w:type="gramEnd"/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E</w:t>
            </w:r>
            <w:r w:rsidR="00756A2D"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CO</w:t>
            </w: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wine, Natural Wine or any other</w:t>
            </w:r>
          </w:p>
          <w:p w14:paraId="2FB889CD" w14:textId="2C344003" w:rsidR="0049703F" w:rsidRPr="00231922" w:rsidRDefault="002F46C4" w:rsidP="00231922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  <w:r w:rsidRPr="00231922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>important characteristics)</w:t>
            </w:r>
            <w:r w:rsidR="0049703F" w:rsidRPr="00231922">
              <w:rPr>
                <w:rFonts w:ascii="Aptos" w:hAnsi="Aptos" w:cs="Arial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8B47E0" w14:textId="77777777" w:rsidR="0049703F" w:rsidRPr="00231922" w:rsidRDefault="0049703F">
            <w:pPr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7B8F535" w14:textId="1CBF489B" w:rsidR="0049703F" w:rsidRPr="00231922" w:rsidRDefault="007B36DA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  <w:r w:rsidRPr="00231922">
        <w:rPr>
          <w:rFonts w:ascii="Aptos" w:hAnsi="Aptos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B66CA" wp14:editId="183DFA7D">
                <wp:simplePos x="0" y="0"/>
                <wp:positionH relativeFrom="column">
                  <wp:posOffset>-791845</wp:posOffset>
                </wp:positionH>
                <wp:positionV relativeFrom="paragraph">
                  <wp:posOffset>151130</wp:posOffset>
                </wp:positionV>
                <wp:extent cx="2548890" cy="6137275"/>
                <wp:effectExtent l="12065" t="11430" r="10795" b="13970"/>
                <wp:wrapNone/>
                <wp:docPr id="1113993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613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D912B" w14:textId="77777777" w:rsidR="0049703F" w:rsidRPr="00231922" w:rsidRDefault="0049703F">
                            <w:pPr>
                              <w:rPr>
                                <w:rFonts w:ascii="Aptos" w:hAnsi="Aptos"/>
                                <w:lang w:val="es-ES"/>
                              </w:rPr>
                            </w:pPr>
                            <w:r w:rsidRPr="00231922">
                              <w:rPr>
                                <w:rFonts w:ascii="Aptos" w:hAnsi="Aptos"/>
                                <w:lang w:val="es-ES"/>
                              </w:rPr>
                              <w:t xml:space="preserve">Fotografía de la botella referencia </w:t>
                            </w:r>
                            <w:proofErr w:type="spellStart"/>
                            <w:r w:rsidRPr="00231922">
                              <w:rPr>
                                <w:rFonts w:ascii="Aptos" w:hAnsi="Aptos"/>
                                <w:lang w:val="es-ES"/>
                              </w:rPr>
                              <w:t>nº</w:t>
                            </w:r>
                            <w:proofErr w:type="spellEnd"/>
                            <w:r w:rsidRPr="00231922">
                              <w:rPr>
                                <w:rFonts w:ascii="Aptos" w:hAnsi="Aptos"/>
                                <w:lang w:val="es-E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B66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2.35pt;margin-top:11.9pt;width:200.7pt;height:4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MqFwIAACw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">
                <v:textbox>
                  <w:txbxContent>
                    <w:p w14:paraId="664D912B" w14:textId="77777777" w:rsidR="0049703F" w:rsidRPr="00231922" w:rsidRDefault="0049703F">
                      <w:pPr>
                        <w:rPr>
                          <w:rFonts w:ascii="Aptos" w:hAnsi="Aptos"/>
                          <w:lang w:val="es-ES"/>
                        </w:rPr>
                      </w:pPr>
                      <w:r w:rsidRPr="00231922">
                        <w:rPr>
                          <w:rFonts w:ascii="Aptos" w:hAnsi="Aptos"/>
                          <w:lang w:val="es-ES"/>
                        </w:rPr>
                        <w:t xml:space="preserve">Fotografía de la botella referencia </w:t>
                      </w:r>
                      <w:proofErr w:type="spellStart"/>
                      <w:r w:rsidRPr="00231922">
                        <w:rPr>
                          <w:rFonts w:ascii="Aptos" w:hAnsi="Aptos"/>
                          <w:lang w:val="es-ES"/>
                        </w:rPr>
                        <w:t>nº</w:t>
                      </w:r>
                      <w:proofErr w:type="spellEnd"/>
                      <w:r w:rsidRPr="00231922">
                        <w:rPr>
                          <w:rFonts w:ascii="Aptos" w:hAnsi="Aptos"/>
                          <w:lang w:val="es-ES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6DA3E664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43CA78FF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4990B36A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4F3FCF1C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5DF94AB3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3FB39396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6731C42C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7B3FAE49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550E32B6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1CBC4444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7D939780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22280F8D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75E9460C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1131328C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276CE5D3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17B995A3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45AE5AB7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4CDB09C7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0A12F555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145A6FC9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6C7F2472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64A60C9E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513EF61E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7774CC3D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56CC3D37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745546F6" w14:textId="77777777" w:rsidR="0049703F" w:rsidRPr="00231922" w:rsidRDefault="0049703F">
      <w:pPr>
        <w:spacing w:before="120" w:after="120"/>
        <w:jc w:val="both"/>
        <w:rPr>
          <w:rFonts w:ascii="Aptos" w:hAnsi="Aptos" w:cs="Arial"/>
          <w:b/>
          <w:snapToGrid w:val="0"/>
          <w:sz w:val="24"/>
          <w:szCs w:val="24"/>
          <w:lang w:val="en-US"/>
        </w:rPr>
      </w:pPr>
    </w:p>
    <w:p w14:paraId="06903F5C" w14:textId="77777777" w:rsidR="0049703F" w:rsidRDefault="0049703F">
      <w:pPr>
        <w:spacing w:before="120" w:after="120"/>
        <w:jc w:val="both"/>
        <w:rPr>
          <w:rFonts w:ascii="Arial" w:hAnsi="Arial" w:cs="Arial"/>
          <w:b/>
          <w:snapToGrid w:val="0"/>
          <w:lang w:val="en-US"/>
        </w:rPr>
      </w:pPr>
    </w:p>
    <w:sectPr w:rsidR="00497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77" w:right="1418" w:bottom="1079" w:left="1701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53EB" w14:textId="77777777" w:rsidR="007C7AA6" w:rsidRDefault="007C7AA6">
      <w:r>
        <w:separator/>
      </w:r>
    </w:p>
  </w:endnote>
  <w:endnote w:type="continuationSeparator" w:id="0">
    <w:p w14:paraId="2944B97A" w14:textId="77777777" w:rsidR="007C7AA6" w:rsidRDefault="007C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2337" w14:textId="77777777" w:rsidR="005A76A9" w:rsidRDefault="005A76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7A24" w14:textId="77777777" w:rsidR="0049703F" w:rsidRDefault="0049703F" w:rsidP="00F62CED">
    <w:pPr>
      <w:pStyle w:val="Piedepgina"/>
      <w:tabs>
        <w:tab w:val="clear" w:pos="8504"/>
        <w:tab w:val="right" w:pos="9000"/>
      </w:tabs>
      <w:ind w:right="-540"/>
      <w:rPr>
        <w:rFonts w:ascii="Arial" w:hAnsi="Arial" w:cs="Arial"/>
        <w:color w:val="923A3C"/>
        <w:sz w:val="18"/>
        <w:szCs w:val="18"/>
      </w:rPr>
    </w:pPr>
    <w:r>
      <w:rPr>
        <w:rFonts w:ascii="Arial" w:hAnsi="Arial" w:cs="Arial"/>
        <w:color w:val="923A3C"/>
        <w:sz w:val="18"/>
        <w:szCs w:val="18"/>
      </w:rPr>
      <w:tab/>
      <w:t xml:space="preserve">                                   </w:t>
    </w:r>
  </w:p>
  <w:p w14:paraId="3C7496D6" w14:textId="77777777" w:rsidR="0049703F" w:rsidRDefault="0049703F">
    <w:pPr>
      <w:pStyle w:val="Piedepgina"/>
      <w:tabs>
        <w:tab w:val="clear" w:pos="8504"/>
        <w:tab w:val="right" w:pos="9000"/>
      </w:tabs>
      <w:ind w:left="-720" w:right="-540"/>
      <w:rPr>
        <w:rFonts w:ascii="Arial" w:hAnsi="Arial" w:cs="Arial"/>
        <w:color w:val="923A3C"/>
        <w:sz w:val="18"/>
        <w:szCs w:val="18"/>
      </w:rPr>
    </w:pPr>
    <w:r>
      <w:rPr>
        <w:rFonts w:ascii="Arial" w:hAnsi="Arial" w:cs="Arial"/>
        <w:color w:val="923A3C"/>
        <w:sz w:val="18"/>
        <w:szCs w:val="18"/>
      </w:rPr>
      <w:t xml:space="preserve"> </w:t>
    </w:r>
  </w:p>
  <w:p w14:paraId="5FCB6ED3" w14:textId="77777777" w:rsidR="0049703F" w:rsidRDefault="0049703F">
    <w:pPr>
      <w:pStyle w:val="Piedepgina"/>
    </w:pPr>
  </w:p>
  <w:p w14:paraId="1A6781C0" w14:textId="77777777" w:rsidR="0049703F" w:rsidRDefault="0049703F">
    <w:pPr>
      <w:pStyle w:val="Piedepgina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6B65" w14:textId="77777777" w:rsidR="005A76A9" w:rsidRDefault="005A76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B467" w14:textId="77777777" w:rsidR="007C7AA6" w:rsidRDefault="007C7AA6">
      <w:r>
        <w:separator/>
      </w:r>
    </w:p>
  </w:footnote>
  <w:footnote w:type="continuationSeparator" w:id="0">
    <w:p w14:paraId="3E90896B" w14:textId="77777777" w:rsidR="007C7AA6" w:rsidRDefault="007C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EEBD" w14:textId="77777777" w:rsidR="005A76A9" w:rsidRDefault="005A76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C77F" w14:textId="40015824" w:rsidR="0049703F" w:rsidRPr="007F552A" w:rsidRDefault="007B36DA">
    <w:pPr>
      <w:pStyle w:val="Encabezado"/>
      <w:tabs>
        <w:tab w:val="left" w:pos="6120"/>
        <w:tab w:val="left" w:pos="6300"/>
      </w:tabs>
      <w:rPr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41B8FB" wp14:editId="654C6D13">
          <wp:simplePos x="0" y="0"/>
          <wp:positionH relativeFrom="column">
            <wp:posOffset>-470535</wp:posOffset>
          </wp:positionH>
          <wp:positionV relativeFrom="paragraph">
            <wp:posOffset>-74930</wp:posOffset>
          </wp:positionV>
          <wp:extent cx="1551940" cy="715645"/>
          <wp:effectExtent l="0" t="0" r="0" b="0"/>
          <wp:wrapSquare wrapText="bothSides"/>
          <wp:docPr id="2" name="Imagen 1" descr="Inicio - Bloque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 - Bloquetec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3" b="16154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F6243B5" wp14:editId="470F94B0">
          <wp:simplePos x="0" y="0"/>
          <wp:positionH relativeFrom="column">
            <wp:posOffset>1574800</wp:posOffset>
          </wp:positionH>
          <wp:positionV relativeFrom="paragraph">
            <wp:posOffset>-60960</wp:posOffset>
          </wp:positionV>
          <wp:extent cx="1792605" cy="693420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21" t="66035" r="26993" b="16194"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7CC5E62" wp14:editId="099B19CC">
          <wp:simplePos x="0" y="0"/>
          <wp:positionH relativeFrom="column">
            <wp:posOffset>3688715</wp:posOffset>
          </wp:positionH>
          <wp:positionV relativeFrom="paragraph">
            <wp:posOffset>1270</wp:posOffset>
          </wp:positionV>
          <wp:extent cx="2220595" cy="596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78" t="51215" r="7767" b="33806"/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52A">
      <w:rPr>
        <w:lang w:val="es-ES"/>
      </w:rPr>
      <w:t xml:space="preserve"> </w:t>
    </w:r>
    <w:r w:rsidR="007F552A">
      <w:rPr>
        <w:lang w:val="es-ES"/>
      </w:rPr>
      <w:tab/>
    </w:r>
    <w:r w:rsidR="00656278" w:rsidRPr="00656278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A1B5" w14:textId="77777777" w:rsidR="005A76A9" w:rsidRDefault="005A7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9A4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5023"/>
    <w:multiLevelType w:val="hybridMultilevel"/>
    <w:tmpl w:val="0BAABE9E"/>
    <w:lvl w:ilvl="0" w:tplc="F8E2AF3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375396"/>
    <w:multiLevelType w:val="hybridMultilevel"/>
    <w:tmpl w:val="E57C5A7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57AE"/>
    <w:multiLevelType w:val="multilevel"/>
    <w:tmpl w:val="E57C5A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93139"/>
    <w:multiLevelType w:val="hybridMultilevel"/>
    <w:tmpl w:val="70F00846"/>
    <w:lvl w:ilvl="0" w:tplc="674E776A">
      <w:start w:val="1"/>
      <w:numFmt w:val="bullet"/>
      <w:lvlText w:val=""/>
      <w:lvlJc w:val="left"/>
      <w:pPr>
        <w:tabs>
          <w:tab w:val="num" w:pos="-57"/>
        </w:tabs>
        <w:ind w:left="-5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8631EC9"/>
    <w:multiLevelType w:val="hybridMultilevel"/>
    <w:tmpl w:val="77100AD6"/>
    <w:lvl w:ilvl="0" w:tplc="27D0991C">
      <w:start w:val="50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eastAsia="Wingding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C5337D3"/>
    <w:multiLevelType w:val="hybridMultilevel"/>
    <w:tmpl w:val="A2AAEE4A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655131C"/>
    <w:multiLevelType w:val="hybridMultilevel"/>
    <w:tmpl w:val="965235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852125">
    <w:abstractNumId w:val="1"/>
  </w:num>
  <w:num w:numId="2" w16cid:durableId="993407852">
    <w:abstractNumId w:val="5"/>
  </w:num>
  <w:num w:numId="3" w16cid:durableId="95027688">
    <w:abstractNumId w:val="7"/>
  </w:num>
  <w:num w:numId="4" w16cid:durableId="1480342755">
    <w:abstractNumId w:val="6"/>
  </w:num>
  <w:num w:numId="5" w16cid:durableId="201334071">
    <w:abstractNumId w:val="12"/>
  </w:num>
  <w:num w:numId="6" w16cid:durableId="72360700">
    <w:abstractNumId w:val="2"/>
  </w:num>
  <w:num w:numId="7" w16cid:durableId="1190148698">
    <w:abstractNumId w:val="8"/>
  </w:num>
  <w:num w:numId="8" w16cid:durableId="1179463094">
    <w:abstractNumId w:val="10"/>
  </w:num>
  <w:num w:numId="9" w16cid:durableId="1626697754">
    <w:abstractNumId w:val="3"/>
  </w:num>
  <w:num w:numId="10" w16cid:durableId="1497501753">
    <w:abstractNumId w:val="4"/>
  </w:num>
  <w:num w:numId="11" w16cid:durableId="1322962">
    <w:abstractNumId w:val="11"/>
  </w:num>
  <w:num w:numId="12" w16cid:durableId="1409494307">
    <w:abstractNumId w:val="9"/>
  </w:num>
  <w:num w:numId="13" w16cid:durableId="116655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D7"/>
    <w:rsid w:val="000B17D3"/>
    <w:rsid w:val="000E313E"/>
    <w:rsid w:val="00231922"/>
    <w:rsid w:val="0026758C"/>
    <w:rsid w:val="002F46C4"/>
    <w:rsid w:val="003C0AC7"/>
    <w:rsid w:val="003D106B"/>
    <w:rsid w:val="0049703F"/>
    <w:rsid w:val="004E530A"/>
    <w:rsid w:val="00540024"/>
    <w:rsid w:val="00596036"/>
    <w:rsid w:val="005A76A9"/>
    <w:rsid w:val="005D2FA1"/>
    <w:rsid w:val="00656278"/>
    <w:rsid w:val="006732D9"/>
    <w:rsid w:val="00677B12"/>
    <w:rsid w:val="006856B8"/>
    <w:rsid w:val="00756A2D"/>
    <w:rsid w:val="007B36DA"/>
    <w:rsid w:val="007C7AA6"/>
    <w:rsid w:val="007F552A"/>
    <w:rsid w:val="008128B3"/>
    <w:rsid w:val="008E1C92"/>
    <w:rsid w:val="008F76C4"/>
    <w:rsid w:val="00BC63C4"/>
    <w:rsid w:val="00C444D3"/>
    <w:rsid w:val="00CB7A4B"/>
    <w:rsid w:val="00D757BF"/>
    <w:rsid w:val="00F24F29"/>
    <w:rsid w:val="00F62CED"/>
    <w:rsid w:val="00F800D7"/>
    <w:rsid w:val="00FA1D4D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31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page" w:x="4806" w:y="260"/>
      <w:jc w:val="right"/>
      <w:outlineLvl w:val="0"/>
    </w:pPr>
    <w:rPr>
      <w:rFonts w:ascii="Calibri" w:hAnsi="Calibri"/>
      <w:b/>
      <w:bCs/>
      <w:color w:val="000000"/>
      <w:sz w:val="24"/>
      <w:szCs w:val="24"/>
      <w:lang w:val="en-US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pPr>
      <w:ind w:right="-1"/>
      <w:jc w:val="center"/>
    </w:pPr>
    <w:rPr>
      <w:b/>
      <w:sz w:val="24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customStyle="1" w:styleId="titolo01">
    <w:name w:val="titolo_01"/>
    <w:rPr>
      <w:rFonts w:cs="Times New Roman"/>
    </w:rPr>
  </w:style>
  <w:style w:type="character" w:customStyle="1" w:styleId="PiedepginaCar">
    <w:name w:val="Pie de página Car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bloquetech.com/wp-content/uploads/2022/04/arex-logo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2424958</vt:i4>
      </vt:variant>
      <vt:variant>
        <vt:i4>-1</vt:i4>
      </vt:variant>
      <vt:variant>
        <vt:i4>1026</vt:i4>
      </vt:variant>
      <vt:variant>
        <vt:i4>1</vt:i4>
      </vt:variant>
      <vt:variant>
        <vt:lpwstr>https://www.bloquetech.com/wp-content/uploads/2022/04/arex-logo.jpg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2024-02-13T09:15:00Z</dcterms:created>
  <dcterms:modified xsi:type="dcterms:W3CDTF">2024-02-13T09:15:00Z</dcterms:modified>
</cp:coreProperties>
</file>